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926F8" w14:textId="77777777" w:rsidR="003D517F" w:rsidRPr="00C916AA" w:rsidRDefault="00C916AA" w:rsidP="00C916AA">
      <w:pPr>
        <w:spacing w:after="0"/>
        <w:ind w:hanging="1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C916AA">
        <w:rPr>
          <w:rFonts w:asciiTheme="minorHAnsi" w:hAnsiTheme="minorHAnsi" w:cstheme="minorHAnsi"/>
          <w:b/>
          <w:bCs/>
          <w:sz w:val="24"/>
          <w:szCs w:val="24"/>
        </w:rPr>
        <w:t>APPENDIX A</w:t>
      </w:r>
    </w:p>
    <w:p w14:paraId="6CC8CB30" w14:textId="77777777" w:rsidR="003D517F" w:rsidRPr="00C916AA" w:rsidRDefault="00C916AA" w:rsidP="00C916AA">
      <w:pPr>
        <w:spacing w:after="0"/>
        <w:ind w:hanging="1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C916AA">
        <w:rPr>
          <w:rFonts w:asciiTheme="minorHAnsi" w:hAnsiTheme="minorHAnsi" w:cstheme="minorHAnsi"/>
          <w:b/>
          <w:bCs/>
          <w:sz w:val="24"/>
          <w:szCs w:val="24"/>
        </w:rPr>
        <w:t>TOWN OF STEDMAN</w:t>
      </w:r>
    </w:p>
    <w:p w14:paraId="6E27DB22" w14:textId="77777777" w:rsidR="003D517F" w:rsidRPr="00C916AA" w:rsidRDefault="00C916AA" w:rsidP="00C916AA">
      <w:pPr>
        <w:pStyle w:val="Heading1"/>
        <w:ind w:right="0"/>
        <w:rPr>
          <w:rFonts w:asciiTheme="minorHAnsi" w:hAnsiTheme="minorHAnsi" w:cstheme="minorHAnsi"/>
          <w:b/>
          <w:bCs/>
          <w:szCs w:val="24"/>
        </w:rPr>
      </w:pPr>
      <w:r w:rsidRPr="00C916AA">
        <w:rPr>
          <w:rFonts w:asciiTheme="minorHAnsi" w:hAnsiTheme="minorHAnsi" w:cstheme="minorHAnsi"/>
          <w:b/>
          <w:bCs/>
          <w:szCs w:val="24"/>
        </w:rPr>
        <w:t>RATE &amp; FEE SCHEDULE</w:t>
      </w:r>
    </w:p>
    <w:p w14:paraId="0A0E9A5F" w14:textId="77777777" w:rsidR="003D517F" w:rsidRPr="00C916AA" w:rsidRDefault="00C916AA" w:rsidP="00C916AA">
      <w:pPr>
        <w:spacing w:after="0" w:line="260" w:lineRule="auto"/>
        <w:ind w:hanging="10"/>
        <w:jc w:val="center"/>
        <w:rPr>
          <w:rFonts w:asciiTheme="minorHAnsi" w:hAnsiTheme="minorHAnsi" w:cstheme="minorHAnsi"/>
          <w:sz w:val="24"/>
          <w:szCs w:val="24"/>
        </w:rPr>
      </w:pPr>
      <w:r w:rsidRPr="00C916AA">
        <w:rPr>
          <w:rFonts w:asciiTheme="minorHAnsi" w:hAnsiTheme="minorHAnsi" w:cstheme="minorHAnsi"/>
          <w:sz w:val="24"/>
          <w:szCs w:val="24"/>
        </w:rPr>
        <w:t>Fiscal Year 2026-2027 Effective July 1, 2026</w:t>
      </w:r>
    </w:p>
    <w:p w14:paraId="1B00C013" w14:textId="0C0CB8F7" w:rsidR="00C916AA" w:rsidRPr="00C916AA" w:rsidRDefault="00C916AA" w:rsidP="00C916AA">
      <w:pPr>
        <w:pStyle w:val="Heading2"/>
        <w:ind w:left="0" w:right="0"/>
        <w:rPr>
          <w:rFonts w:asciiTheme="minorHAnsi" w:hAnsiTheme="minorHAnsi" w:cstheme="minorHAnsi"/>
          <w:b/>
          <w:bCs/>
          <w:sz w:val="22"/>
          <w:u w:val="single"/>
        </w:rPr>
      </w:pPr>
      <w:r w:rsidRPr="0068087A">
        <w:rPr>
          <w:rFonts w:asciiTheme="minorHAnsi" w:hAnsiTheme="minorHAnsi" w:cstheme="minorHAnsi"/>
          <w:b/>
          <w:bCs/>
          <w:sz w:val="22"/>
          <w:u w:val="single"/>
        </w:rPr>
        <w:t>Administration</w:t>
      </w:r>
    </w:p>
    <w:tbl>
      <w:tblPr>
        <w:tblStyle w:val="TableGrid"/>
        <w:tblW w:w="9360" w:type="dxa"/>
        <w:tblInd w:w="53" w:type="dxa"/>
        <w:tblCellMar>
          <w:top w:w="26" w:type="dxa"/>
          <w:left w:w="1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642"/>
        <w:gridCol w:w="4718"/>
      </w:tblGrid>
      <w:tr w:rsidR="003D517F" w:rsidRPr="006B08E8" w14:paraId="39333AA1" w14:textId="77777777">
        <w:trPr>
          <w:trHeight w:val="322"/>
        </w:trPr>
        <w:tc>
          <w:tcPr>
            <w:tcW w:w="46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96047C" w14:textId="77777777" w:rsidR="003D517F" w:rsidRPr="006B08E8" w:rsidRDefault="00C916AA" w:rsidP="00C916AA">
            <w:pPr>
              <w:spacing w:after="0"/>
              <w:rPr>
                <w:rFonts w:asciiTheme="minorHAnsi" w:hAnsiTheme="minorHAnsi" w:cstheme="minorHAnsi"/>
              </w:rPr>
            </w:pPr>
            <w:r w:rsidRPr="006B08E8">
              <w:rPr>
                <w:rFonts w:asciiTheme="minorHAnsi" w:hAnsiTheme="minorHAnsi" w:cstheme="minorHAnsi"/>
              </w:rPr>
              <w:t>Return Check Fee</w:t>
            </w:r>
          </w:p>
        </w:tc>
        <w:tc>
          <w:tcPr>
            <w:tcW w:w="4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36B7BA" w14:textId="12E8C002" w:rsidR="003D517F" w:rsidRPr="006B08E8" w:rsidRDefault="006B08E8" w:rsidP="00C916AA">
            <w:pPr>
              <w:spacing w:after="0"/>
              <w:rPr>
                <w:rFonts w:asciiTheme="minorHAnsi" w:hAnsiTheme="minorHAnsi" w:cstheme="minorHAnsi"/>
              </w:rPr>
            </w:pPr>
            <w:r w:rsidRPr="006B08E8">
              <w:rPr>
                <w:rFonts w:asciiTheme="minorHAnsi" w:hAnsiTheme="minorHAnsi" w:cstheme="minorHAnsi"/>
              </w:rPr>
              <w:t>$</w:t>
            </w:r>
            <w:r w:rsidR="00C916AA" w:rsidRPr="006B08E8">
              <w:rPr>
                <w:rFonts w:asciiTheme="minorHAnsi" w:hAnsiTheme="minorHAnsi" w:cstheme="minorHAnsi"/>
              </w:rPr>
              <w:t>35.00</w:t>
            </w:r>
          </w:p>
        </w:tc>
      </w:tr>
      <w:tr w:rsidR="003D517F" w:rsidRPr="006B08E8" w14:paraId="2CFE2B20" w14:textId="77777777">
        <w:trPr>
          <w:trHeight w:val="549"/>
        </w:trPr>
        <w:tc>
          <w:tcPr>
            <w:tcW w:w="46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5D0714" w14:textId="4B239BA3" w:rsidR="003D517F" w:rsidRPr="006B08E8" w:rsidRDefault="006B08E8" w:rsidP="00C916AA">
            <w:pPr>
              <w:spacing w:after="0"/>
              <w:rPr>
                <w:rFonts w:asciiTheme="minorHAnsi" w:hAnsiTheme="minorHAnsi" w:cstheme="minorHAnsi"/>
              </w:rPr>
            </w:pPr>
            <w:r w:rsidRPr="006B08E8">
              <w:rPr>
                <w:rFonts w:asciiTheme="minorHAnsi" w:hAnsiTheme="minorHAnsi" w:cstheme="minorHAnsi"/>
              </w:rPr>
              <w:t>C</w:t>
            </w:r>
            <w:r w:rsidR="00C916AA" w:rsidRPr="006B08E8">
              <w:rPr>
                <w:rFonts w:asciiTheme="minorHAnsi" w:hAnsiTheme="minorHAnsi" w:cstheme="minorHAnsi"/>
              </w:rPr>
              <w:t>opies</w:t>
            </w:r>
          </w:p>
        </w:tc>
        <w:tc>
          <w:tcPr>
            <w:tcW w:w="4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E58D3D" w14:textId="4A4C8812" w:rsidR="003D517F" w:rsidRPr="006B08E8" w:rsidRDefault="006B08E8" w:rsidP="00C916AA">
            <w:pPr>
              <w:spacing w:after="0"/>
              <w:rPr>
                <w:rFonts w:asciiTheme="minorHAnsi" w:hAnsiTheme="minorHAnsi" w:cstheme="minorHAnsi"/>
              </w:rPr>
            </w:pPr>
            <w:r w:rsidRPr="006B08E8">
              <w:rPr>
                <w:rFonts w:asciiTheme="minorHAnsi" w:hAnsiTheme="minorHAnsi" w:cstheme="minorHAnsi"/>
              </w:rPr>
              <w:t xml:space="preserve">$ </w:t>
            </w:r>
            <w:r w:rsidR="00C916AA" w:rsidRPr="006B08E8">
              <w:rPr>
                <w:rFonts w:asciiTheme="minorHAnsi" w:hAnsiTheme="minorHAnsi" w:cstheme="minorHAnsi"/>
              </w:rPr>
              <w:t>.25 Black &amp; White per copy</w:t>
            </w:r>
          </w:p>
          <w:p w14:paraId="25684A7C" w14:textId="3C5A6E5E" w:rsidR="003D517F" w:rsidRPr="006B08E8" w:rsidRDefault="00C916AA" w:rsidP="00C916AA">
            <w:pPr>
              <w:spacing w:after="0"/>
              <w:rPr>
                <w:rFonts w:asciiTheme="minorHAnsi" w:hAnsiTheme="minorHAnsi" w:cstheme="minorHAnsi"/>
              </w:rPr>
            </w:pPr>
            <w:r w:rsidRPr="006B08E8">
              <w:rPr>
                <w:rFonts w:asciiTheme="minorHAnsi" w:hAnsiTheme="minorHAnsi" w:cstheme="minorHAnsi"/>
              </w:rPr>
              <w:t xml:space="preserve">$1.00 Color per copy </w:t>
            </w:r>
            <w:r w:rsidR="006B08E8" w:rsidRPr="006B08E8">
              <w:rPr>
                <w:rFonts w:asciiTheme="minorHAnsi" w:hAnsiTheme="minorHAnsi" w:cstheme="minorHAnsi"/>
              </w:rPr>
              <w:t>(*</w:t>
            </w:r>
            <w:r w:rsidRPr="006B08E8">
              <w:rPr>
                <w:rFonts w:asciiTheme="minorHAnsi" w:hAnsiTheme="minorHAnsi" w:cstheme="minorHAnsi"/>
              </w:rPr>
              <w:t>See note below)</w:t>
            </w:r>
          </w:p>
        </w:tc>
      </w:tr>
      <w:tr w:rsidR="003D517F" w:rsidRPr="006B08E8" w14:paraId="373141D7" w14:textId="77777777">
        <w:trPr>
          <w:trHeight w:val="315"/>
        </w:trPr>
        <w:tc>
          <w:tcPr>
            <w:tcW w:w="46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C92751" w14:textId="77777777" w:rsidR="003D517F" w:rsidRPr="006B08E8" w:rsidRDefault="00C916AA" w:rsidP="00C916AA">
            <w:pPr>
              <w:spacing w:after="0"/>
              <w:rPr>
                <w:rFonts w:asciiTheme="minorHAnsi" w:hAnsiTheme="minorHAnsi" w:cstheme="minorHAnsi"/>
              </w:rPr>
            </w:pPr>
            <w:r w:rsidRPr="006B08E8">
              <w:rPr>
                <w:rFonts w:asciiTheme="minorHAnsi" w:hAnsiTheme="minorHAnsi" w:cstheme="minorHAnsi"/>
              </w:rPr>
              <w:t>Notary Fee Per Signature</w:t>
            </w:r>
          </w:p>
        </w:tc>
        <w:tc>
          <w:tcPr>
            <w:tcW w:w="4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F62D36" w14:textId="77777777" w:rsidR="003D517F" w:rsidRPr="006B08E8" w:rsidRDefault="00C916AA" w:rsidP="00C916AA">
            <w:pPr>
              <w:spacing w:after="0"/>
              <w:rPr>
                <w:rFonts w:asciiTheme="minorHAnsi" w:hAnsiTheme="minorHAnsi" w:cstheme="minorHAnsi"/>
              </w:rPr>
            </w:pPr>
            <w:r w:rsidRPr="006B08E8">
              <w:rPr>
                <w:rFonts w:asciiTheme="minorHAnsi" w:hAnsiTheme="minorHAnsi" w:cstheme="minorHAnsi"/>
              </w:rPr>
              <w:t>$10.00 per signature</w:t>
            </w:r>
          </w:p>
        </w:tc>
      </w:tr>
      <w:tr w:rsidR="003D517F" w:rsidRPr="006B08E8" w14:paraId="4B7610B7" w14:textId="77777777">
        <w:trPr>
          <w:trHeight w:val="549"/>
        </w:trPr>
        <w:tc>
          <w:tcPr>
            <w:tcW w:w="46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B7AB0C" w14:textId="68B2D4B2" w:rsidR="003D517F" w:rsidRPr="006B08E8" w:rsidRDefault="006B08E8" w:rsidP="00C916AA">
            <w:pPr>
              <w:spacing w:after="0"/>
              <w:rPr>
                <w:rFonts w:asciiTheme="minorHAnsi" w:hAnsiTheme="minorHAnsi" w:cstheme="minorHAnsi"/>
              </w:rPr>
            </w:pPr>
            <w:r w:rsidRPr="006B08E8">
              <w:rPr>
                <w:rFonts w:asciiTheme="minorHAnsi" w:hAnsiTheme="minorHAnsi" w:cstheme="minorHAnsi"/>
              </w:rPr>
              <w:t>S</w:t>
            </w:r>
            <w:r w:rsidR="00C916AA" w:rsidRPr="006B08E8">
              <w:rPr>
                <w:rFonts w:asciiTheme="minorHAnsi" w:hAnsiTheme="minorHAnsi" w:cstheme="minorHAnsi"/>
              </w:rPr>
              <w:t>canned Documents</w:t>
            </w:r>
          </w:p>
        </w:tc>
        <w:tc>
          <w:tcPr>
            <w:tcW w:w="4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29D24F" w14:textId="55ECC136" w:rsidR="003D517F" w:rsidRPr="006B08E8" w:rsidRDefault="006B08E8" w:rsidP="00C916A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$1</w:t>
            </w:r>
            <w:r w:rsidR="00C916AA" w:rsidRPr="006B08E8">
              <w:rPr>
                <w:rFonts w:asciiTheme="minorHAnsi" w:hAnsiTheme="minorHAnsi" w:cstheme="minorHAnsi"/>
              </w:rPr>
              <w:t xml:space="preserve">.25 per page (sending and receiving) </w:t>
            </w:r>
            <w:r w:rsidRPr="006B08E8">
              <w:rPr>
                <w:rFonts w:asciiTheme="minorHAnsi" w:hAnsiTheme="minorHAnsi" w:cstheme="minorHAnsi"/>
              </w:rPr>
              <w:t>(*</w:t>
            </w:r>
            <w:r w:rsidR="00C916AA" w:rsidRPr="006B08E8">
              <w:rPr>
                <w:rFonts w:asciiTheme="minorHAnsi" w:hAnsiTheme="minorHAnsi" w:cstheme="minorHAnsi"/>
              </w:rPr>
              <w:t>See note below)</w:t>
            </w:r>
          </w:p>
        </w:tc>
      </w:tr>
      <w:tr w:rsidR="003D517F" w:rsidRPr="006B08E8" w14:paraId="4331AC50" w14:textId="77777777">
        <w:trPr>
          <w:trHeight w:val="317"/>
        </w:trPr>
        <w:tc>
          <w:tcPr>
            <w:tcW w:w="46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6C2B87" w14:textId="3016A50A" w:rsidR="003D517F" w:rsidRPr="006B08E8" w:rsidRDefault="006B08E8" w:rsidP="00C916AA">
            <w:pPr>
              <w:spacing w:after="0"/>
              <w:rPr>
                <w:rFonts w:asciiTheme="minorHAnsi" w:hAnsiTheme="minorHAnsi" w:cstheme="minorHAnsi"/>
              </w:rPr>
            </w:pPr>
            <w:r w:rsidRPr="006B08E8">
              <w:rPr>
                <w:rFonts w:asciiTheme="minorHAnsi" w:hAnsiTheme="minorHAnsi" w:cstheme="minorHAnsi"/>
              </w:rPr>
              <w:t>Y</w:t>
            </w:r>
            <w:r w:rsidR="00C916AA" w:rsidRPr="006B08E8">
              <w:rPr>
                <w:rFonts w:asciiTheme="minorHAnsi" w:hAnsiTheme="minorHAnsi" w:cstheme="minorHAnsi"/>
              </w:rPr>
              <w:t>ard Sale Permit</w:t>
            </w:r>
          </w:p>
        </w:tc>
        <w:tc>
          <w:tcPr>
            <w:tcW w:w="4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CE94DC" w14:textId="76BD259B" w:rsidR="003D517F" w:rsidRPr="006B08E8" w:rsidRDefault="006B08E8" w:rsidP="00C916A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$</w:t>
            </w:r>
            <w:r w:rsidR="00C916AA" w:rsidRPr="006B08E8">
              <w:rPr>
                <w:rFonts w:asciiTheme="minorHAnsi" w:hAnsiTheme="minorHAnsi" w:cstheme="minorHAnsi"/>
              </w:rPr>
              <w:t>10.00</w:t>
            </w:r>
          </w:p>
        </w:tc>
      </w:tr>
      <w:tr w:rsidR="003D517F" w:rsidRPr="006B08E8" w14:paraId="1C0E41F8" w14:textId="77777777">
        <w:trPr>
          <w:trHeight w:val="816"/>
        </w:trPr>
        <w:tc>
          <w:tcPr>
            <w:tcW w:w="46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AC6495" w14:textId="77777777" w:rsidR="003D517F" w:rsidRPr="006B08E8" w:rsidRDefault="00C916AA" w:rsidP="00C916AA">
            <w:pPr>
              <w:spacing w:after="0"/>
              <w:rPr>
                <w:rFonts w:asciiTheme="minorHAnsi" w:hAnsiTheme="minorHAnsi" w:cstheme="minorHAnsi"/>
              </w:rPr>
            </w:pPr>
            <w:r w:rsidRPr="006B08E8">
              <w:rPr>
                <w:rFonts w:asciiTheme="minorHAnsi" w:hAnsiTheme="minorHAnsi" w:cstheme="minorHAnsi"/>
              </w:rPr>
              <w:t>Golf Cart Permit</w:t>
            </w:r>
          </w:p>
        </w:tc>
        <w:tc>
          <w:tcPr>
            <w:tcW w:w="4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AC9514" w14:textId="77777777" w:rsidR="006B08E8" w:rsidRDefault="006B08E8" w:rsidP="00C916AA">
            <w:pPr>
              <w:spacing w:after="0" w:line="248" w:lineRule="auto"/>
              <w:ind w:hanging="13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</w:t>
            </w:r>
            <w:r w:rsidR="00C916AA" w:rsidRPr="006B08E8">
              <w:rPr>
                <w:rFonts w:asciiTheme="minorHAnsi" w:hAnsiTheme="minorHAnsi" w:cstheme="minorHAnsi"/>
              </w:rPr>
              <w:t>Initial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C916AA" w:rsidRPr="006B08E8">
              <w:rPr>
                <w:rFonts w:asciiTheme="minorHAnsi" w:hAnsiTheme="minorHAnsi" w:cstheme="minorHAnsi"/>
              </w:rPr>
              <w:t xml:space="preserve">Inspection - $25.00 </w:t>
            </w:r>
          </w:p>
          <w:p w14:paraId="679B9B11" w14:textId="4E2B1FA8" w:rsidR="003D517F" w:rsidRPr="006B08E8" w:rsidRDefault="006B08E8" w:rsidP="00C916AA">
            <w:pPr>
              <w:spacing w:after="0" w:line="248" w:lineRule="auto"/>
              <w:ind w:hanging="13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A</w:t>
            </w:r>
            <w:r w:rsidRPr="006B08E8">
              <w:rPr>
                <w:rFonts w:asciiTheme="minorHAnsi" w:hAnsiTheme="minorHAnsi" w:cstheme="minorHAnsi"/>
              </w:rPr>
              <w:t>nnual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C916AA" w:rsidRPr="006B08E8">
              <w:rPr>
                <w:rFonts w:asciiTheme="minorHAnsi" w:hAnsiTheme="minorHAnsi" w:cstheme="minorHAnsi"/>
              </w:rPr>
              <w:t>Renewal Inspection - $20.00</w:t>
            </w:r>
          </w:p>
          <w:p w14:paraId="5798CD71" w14:textId="77777777" w:rsidR="003D517F" w:rsidRPr="006B08E8" w:rsidRDefault="00C916AA" w:rsidP="00C916AA">
            <w:pPr>
              <w:spacing w:after="0"/>
              <w:rPr>
                <w:rFonts w:asciiTheme="minorHAnsi" w:hAnsiTheme="minorHAnsi" w:cstheme="minorHAnsi"/>
              </w:rPr>
            </w:pPr>
            <w:r w:rsidRPr="006B08E8">
              <w:rPr>
                <w:rFonts w:asciiTheme="minorHAnsi" w:hAnsiTheme="minorHAnsi" w:cstheme="minorHAnsi"/>
              </w:rPr>
              <w:t>Re-inspection - $10.00</w:t>
            </w:r>
          </w:p>
        </w:tc>
      </w:tr>
      <w:tr w:rsidR="003D517F" w:rsidRPr="006B08E8" w14:paraId="0826F543" w14:textId="77777777">
        <w:trPr>
          <w:trHeight w:val="315"/>
        </w:trPr>
        <w:tc>
          <w:tcPr>
            <w:tcW w:w="46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05795E" w14:textId="5FE01EAC" w:rsidR="003D517F" w:rsidRPr="006B08E8" w:rsidRDefault="006B08E8" w:rsidP="00C916A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A</w:t>
            </w:r>
            <w:r w:rsidR="00C916AA" w:rsidRPr="006B08E8">
              <w:rPr>
                <w:rFonts w:asciiTheme="minorHAnsi" w:hAnsiTheme="minorHAnsi" w:cstheme="minorHAnsi"/>
              </w:rPr>
              <w:t>nnexation Application Fee</w:t>
            </w:r>
          </w:p>
        </w:tc>
        <w:tc>
          <w:tcPr>
            <w:tcW w:w="4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0E06C7" w14:textId="77777777" w:rsidR="003D517F" w:rsidRPr="006B08E8" w:rsidRDefault="00C916AA" w:rsidP="00C916AA">
            <w:pPr>
              <w:spacing w:after="0"/>
              <w:rPr>
                <w:rFonts w:asciiTheme="minorHAnsi" w:hAnsiTheme="minorHAnsi" w:cstheme="minorHAnsi"/>
              </w:rPr>
            </w:pPr>
            <w:r w:rsidRPr="006B08E8">
              <w:rPr>
                <w:rFonts w:asciiTheme="minorHAnsi" w:hAnsiTheme="minorHAnsi" w:cstheme="minorHAnsi"/>
              </w:rPr>
              <w:t>$125.00 (*See note below)</w:t>
            </w:r>
          </w:p>
        </w:tc>
      </w:tr>
      <w:tr w:rsidR="003D517F" w:rsidRPr="006B08E8" w14:paraId="538FE18E" w14:textId="77777777">
        <w:trPr>
          <w:trHeight w:val="298"/>
        </w:trPr>
        <w:tc>
          <w:tcPr>
            <w:tcW w:w="46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9BAD48" w14:textId="77777777" w:rsidR="003D517F" w:rsidRPr="006B08E8" w:rsidRDefault="00C916AA" w:rsidP="00C916AA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6B08E8">
              <w:rPr>
                <w:rFonts w:asciiTheme="minorHAnsi" w:hAnsiTheme="minorHAnsi" w:cstheme="minorHAnsi"/>
              </w:rPr>
              <w:t xml:space="preserve">Invoice late fee (all invoices are due within 30 days) </w:t>
            </w:r>
          </w:p>
        </w:tc>
        <w:tc>
          <w:tcPr>
            <w:tcW w:w="4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5387DC" w14:textId="77777777" w:rsidR="003D517F" w:rsidRPr="006B08E8" w:rsidRDefault="00C916AA" w:rsidP="00C916AA">
            <w:pPr>
              <w:spacing w:after="0"/>
              <w:rPr>
                <w:rFonts w:asciiTheme="minorHAnsi" w:hAnsiTheme="minorHAnsi" w:cstheme="minorHAnsi"/>
              </w:rPr>
            </w:pPr>
            <w:r w:rsidRPr="006B08E8">
              <w:rPr>
                <w:rFonts w:asciiTheme="minorHAnsi" w:hAnsiTheme="minorHAnsi" w:cstheme="minorHAnsi"/>
              </w:rPr>
              <w:t>25.00</w:t>
            </w:r>
          </w:p>
        </w:tc>
      </w:tr>
    </w:tbl>
    <w:p w14:paraId="51CCEE3C" w14:textId="77777777" w:rsidR="003D517F" w:rsidRPr="006B08E8" w:rsidRDefault="00C916AA" w:rsidP="00C916AA">
      <w:pPr>
        <w:spacing w:after="0" w:line="248" w:lineRule="auto"/>
        <w:ind w:firstLine="9"/>
        <w:rPr>
          <w:rFonts w:asciiTheme="minorHAnsi" w:hAnsiTheme="minorHAnsi" w:cstheme="minorHAnsi"/>
        </w:rPr>
      </w:pPr>
      <w:r w:rsidRPr="006B08E8">
        <w:rPr>
          <w:rFonts w:asciiTheme="minorHAnsi" w:hAnsiTheme="minorHAnsi" w:cstheme="minorHAnsi"/>
        </w:rPr>
        <w:t>*For all copying &amp; scanning services that exceed 15 minutes to complete, an administrative fee of $5.00 per 15-minute increments will be charged in addition to the service charges.</w:t>
      </w:r>
    </w:p>
    <w:p w14:paraId="3DDC51FB" w14:textId="5404840E" w:rsidR="003D517F" w:rsidRDefault="00C916AA" w:rsidP="00C916AA">
      <w:pPr>
        <w:spacing w:after="0" w:line="248" w:lineRule="auto"/>
        <w:ind w:firstLine="9"/>
        <w:rPr>
          <w:rFonts w:asciiTheme="minorHAnsi" w:hAnsiTheme="minorHAnsi" w:cstheme="minorHAnsi"/>
        </w:rPr>
      </w:pPr>
      <w:r w:rsidRPr="006B08E8">
        <w:rPr>
          <w:rFonts w:asciiTheme="minorHAnsi" w:hAnsiTheme="minorHAnsi" w:cstheme="minorHAnsi"/>
        </w:rPr>
        <w:t>* All Annexation fees including attorney fees, advertisement requirements e</w:t>
      </w:r>
      <w:r w:rsidRPr="006B08E8">
        <w:rPr>
          <w:rFonts w:asciiTheme="minorHAnsi" w:hAnsiTheme="minorHAnsi" w:cstheme="minorHAnsi"/>
        </w:rPr>
        <w:t>tc. will be billed to customer + 15% administrative fee</w:t>
      </w:r>
    </w:p>
    <w:p w14:paraId="4C4AEF17" w14:textId="77777777" w:rsidR="006B08E8" w:rsidRPr="006B08E8" w:rsidRDefault="006B08E8" w:rsidP="00C916AA">
      <w:pPr>
        <w:spacing w:after="0" w:line="248" w:lineRule="auto"/>
        <w:ind w:firstLine="9"/>
        <w:rPr>
          <w:rFonts w:asciiTheme="minorHAnsi" w:hAnsiTheme="minorHAnsi" w:cstheme="minorHAnsi"/>
        </w:rPr>
      </w:pPr>
    </w:p>
    <w:p w14:paraId="4841F063" w14:textId="77777777" w:rsidR="003D517F" w:rsidRPr="006B08E8" w:rsidRDefault="00C916AA" w:rsidP="00C916AA">
      <w:pPr>
        <w:pStyle w:val="Heading2"/>
        <w:ind w:left="0" w:right="0"/>
        <w:rPr>
          <w:rFonts w:asciiTheme="minorHAnsi" w:hAnsiTheme="minorHAnsi" w:cstheme="minorHAnsi"/>
          <w:b/>
          <w:bCs/>
          <w:sz w:val="22"/>
          <w:u w:val="single"/>
        </w:rPr>
      </w:pPr>
      <w:r w:rsidRPr="006B08E8">
        <w:rPr>
          <w:rFonts w:asciiTheme="minorHAnsi" w:hAnsiTheme="minorHAnsi" w:cstheme="minorHAnsi"/>
          <w:b/>
          <w:bCs/>
          <w:sz w:val="22"/>
          <w:u w:val="single"/>
        </w:rPr>
        <w:t>Park Reservations</w:t>
      </w:r>
    </w:p>
    <w:tbl>
      <w:tblPr>
        <w:tblStyle w:val="TableGrid"/>
        <w:tblW w:w="9370" w:type="dxa"/>
        <w:tblInd w:w="74" w:type="dxa"/>
        <w:tblCellMar>
          <w:top w:w="34" w:type="dxa"/>
          <w:left w:w="1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664"/>
        <w:gridCol w:w="4706"/>
      </w:tblGrid>
      <w:tr w:rsidR="003D517F" w:rsidRPr="006B08E8" w14:paraId="12BD112D" w14:textId="77777777">
        <w:trPr>
          <w:trHeight w:val="304"/>
        </w:trPr>
        <w:tc>
          <w:tcPr>
            <w:tcW w:w="4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AFD684" w14:textId="34058D25" w:rsidR="003D517F" w:rsidRPr="006B08E8" w:rsidRDefault="006B08E8" w:rsidP="00C916A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  <w:r w:rsidR="00C916AA" w:rsidRPr="006B08E8">
              <w:rPr>
                <w:rFonts w:asciiTheme="minorHAnsi" w:hAnsiTheme="minorHAnsi" w:cstheme="minorHAnsi"/>
              </w:rPr>
              <w:t>- Large Shelter - (7 tables)</w:t>
            </w:r>
          </w:p>
        </w:tc>
        <w:tc>
          <w:tcPr>
            <w:tcW w:w="4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C5438C" w14:textId="77777777" w:rsidR="003D517F" w:rsidRPr="006B08E8" w:rsidRDefault="00C916AA" w:rsidP="00C916AA">
            <w:pPr>
              <w:spacing w:after="0"/>
              <w:rPr>
                <w:rFonts w:asciiTheme="minorHAnsi" w:hAnsiTheme="minorHAnsi" w:cstheme="minorHAnsi"/>
              </w:rPr>
            </w:pPr>
            <w:r w:rsidRPr="006B08E8">
              <w:rPr>
                <w:rFonts w:asciiTheme="minorHAnsi" w:hAnsiTheme="minorHAnsi" w:cstheme="minorHAnsi"/>
              </w:rPr>
              <w:t>$50.00</w:t>
            </w:r>
          </w:p>
        </w:tc>
      </w:tr>
      <w:tr w:rsidR="003D517F" w:rsidRPr="006B08E8" w14:paraId="57050664" w14:textId="77777777">
        <w:trPr>
          <w:trHeight w:val="298"/>
        </w:trPr>
        <w:tc>
          <w:tcPr>
            <w:tcW w:w="4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48B17A" w14:textId="77777777" w:rsidR="003D517F" w:rsidRPr="006B08E8" w:rsidRDefault="00C916AA" w:rsidP="00C916AA">
            <w:pPr>
              <w:spacing w:after="0"/>
              <w:rPr>
                <w:rFonts w:asciiTheme="minorHAnsi" w:hAnsiTheme="minorHAnsi" w:cstheme="minorHAnsi"/>
              </w:rPr>
            </w:pPr>
            <w:r w:rsidRPr="006B08E8">
              <w:rPr>
                <w:rFonts w:asciiTheme="minorHAnsi" w:hAnsiTheme="minorHAnsi" w:cstheme="minorHAnsi"/>
              </w:rPr>
              <w:t>Large Shelter - (3 tables)</w:t>
            </w:r>
          </w:p>
        </w:tc>
        <w:tc>
          <w:tcPr>
            <w:tcW w:w="4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CD961F" w14:textId="71C335AC" w:rsidR="003D517F" w:rsidRPr="006B08E8" w:rsidRDefault="006B08E8" w:rsidP="00C916A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$</w:t>
            </w:r>
            <w:r w:rsidR="00C916AA" w:rsidRPr="006B08E8">
              <w:rPr>
                <w:rFonts w:asciiTheme="minorHAnsi" w:hAnsiTheme="minorHAnsi" w:cstheme="minorHAnsi"/>
              </w:rPr>
              <w:t>25.00</w:t>
            </w:r>
          </w:p>
        </w:tc>
      </w:tr>
      <w:tr w:rsidR="003D517F" w:rsidRPr="006B08E8" w14:paraId="5C675653" w14:textId="77777777">
        <w:trPr>
          <w:trHeight w:val="301"/>
        </w:trPr>
        <w:tc>
          <w:tcPr>
            <w:tcW w:w="4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D31014" w14:textId="30E20C7B" w:rsidR="003D517F" w:rsidRPr="006B08E8" w:rsidRDefault="00C916AA" w:rsidP="00C916AA">
            <w:pPr>
              <w:spacing w:after="0"/>
              <w:rPr>
                <w:rFonts w:asciiTheme="minorHAnsi" w:hAnsiTheme="minorHAnsi" w:cstheme="minorHAnsi"/>
              </w:rPr>
            </w:pPr>
            <w:r w:rsidRPr="006B08E8">
              <w:rPr>
                <w:rFonts w:asciiTheme="minorHAnsi" w:hAnsiTheme="minorHAnsi" w:cstheme="minorHAnsi"/>
              </w:rPr>
              <w:t xml:space="preserve">Gazebo </w:t>
            </w:r>
            <w:r w:rsidR="006B08E8">
              <w:rPr>
                <w:rFonts w:asciiTheme="minorHAnsi" w:hAnsiTheme="minorHAnsi" w:cstheme="minorHAnsi"/>
              </w:rPr>
              <w:t>-</w:t>
            </w:r>
            <w:r w:rsidRPr="006B08E8">
              <w:rPr>
                <w:rFonts w:asciiTheme="minorHAnsi" w:hAnsiTheme="minorHAnsi" w:cstheme="minorHAnsi"/>
              </w:rPr>
              <w:t xml:space="preserve"> (1 table)</w:t>
            </w:r>
          </w:p>
        </w:tc>
        <w:tc>
          <w:tcPr>
            <w:tcW w:w="4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1CC2BC" w14:textId="6B05A425" w:rsidR="003D517F" w:rsidRPr="006B08E8" w:rsidRDefault="006B08E8" w:rsidP="00C916A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$</w:t>
            </w:r>
            <w:r w:rsidR="00C916AA" w:rsidRPr="006B08E8">
              <w:rPr>
                <w:rFonts w:asciiTheme="minorHAnsi" w:hAnsiTheme="minorHAnsi" w:cstheme="minorHAnsi"/>
              </w:rPr>
              <w:t>25.00</w:t>
            </w:r>
          </w:p>
        </w:tc>
      </w:tr>
    </w:tbl>
    <w:p w14:paraId="0367988E" w14:textId="52771AFF" w:rsidR="003D517F" w:rsidRPr="006B08E8" w:rsidRDefault="00C916AA" w:rsidP="00C916AA">
      <w:pPr>
        <w:spacing w:after="0" w:line="248" w:lineRule="auto"/>
        <w:ind w:firstLine="9"/>
        <w:rPr>
          <w:rFonts w:asciiTheme="minorHAnsi" w:hAnsiTheme="minorHAnsi" w:cstheme="minorHAnsi"/>
        </w:rPr>
      </w:pPr>
      <w:r w:rsidRPr="006B08E8">
        <w:rPr>
          <w:rFonts w:asciiTheme="minorHAnsi" w:hAnsiTheme="minorHAnsi" w:cstheme="minorHAnsi"/>
        </w:rPr>
        <w:t>* All rental</w:t>
      </w:r>
      <w:r w:rsidR="006B08E8">
        <w:rPr>
          <w:rFonts w:asciiTheme="minorHAnsi" w:hAnsiTheme="minorHAnsi" w:cstheme="minorHAnsi"/>
        </w:rPr>
        <w:t xml:space="preserve"> </w:t>
      </w:r>
      <w:r w:rsidRPr="006B08E8">
        <w:rPr>
          <w:rFonts w:asciiTheme="minorHAnsi" w:hAnsiTheme="minorHAnsi" w:cstheme="minorHAnsi"/>
        </w:rPr>
        <w:t>fees are per event, with a maximum time of 4 hours.</w:t>
      </w:r>
    </w:p>
    <w:p w14:paraId="3854305D" w14:textId="7603BF24" w:rsidR="003D517F" w:rsidRDefault="00C916AA" w:rsidP="00C916AA">
      <w:pPr>
        <w:spacing w:after="0" w:line="248" w:lineRule="auto"/>
        <w:ind w:firstLine="9"/>
        <w:rPr>
          <w:rFonts w:asciiTheme="minorHAnsi" w:hAnsiTheme="minorHAnsi" w:cstheme="minorHAnsi"/>
        </w:rPr>
      </w:pPr>
      <w:r w:rsidRPr="006B08E8">
        <w:rPr>
          <w:rFonts w:asciiTheme="minorHAnsi" w:hAnsiTheme="minorHAnsi" w:cstheme="minorHAnsi"/>
        </w:rPr>
        <w:t>*To complete reservation(s) all</w:t>
      </w:r>
      <w:r w:rsidR="006B08E8">
        <w:rPr>
          <w:rFonts w:asciiTheme="minorHAnsi" w:hAnsiTheme="minorHAnsi" w:cstheme="minorHAnsi"/>
        </w:rPr>
        <w:t xml:space="preserve"> </w:t>
      </w:r>
      <w:r w:rsidRPr="006B08E8">
        <w:rPr>
          <w:rFonts w:asciiTheme="minorHAnsi" w:hAnsiTheme="minorHAnsi" w:cstheme="minorHAnsi"/>
        </w:rPr>
        <w:t>fees must be paid in full. Accepted</w:t>
      </w:r>
      <w:r w:rsidR="006B08E8">
        <w:rPr>
          <w:rFonts w:asciiTheme="minorHAnsi" w:hAnsiTheme="minorHAnsi" w:cstheme="minorHAnsi"/>
        </w:rPr>
        <w:t xml:space="preserve"> </w:t>
      </w:r>
      <w:r w:rsidRPr="006B08E8">
        <w:rPr>
          <w:rFonts w:asciiTheme="minorHAnsi" w:hAnsiTheme="minorHAnsi" w:cstheme="minorHAnsi"/>
        </w:rPr>
        <w:t>forms of payment are credit cards, money order, or cash only. No checks are accepted.</w:t>
      </w:r>
    </w:p>
    <w:p w14:paraId="08C8AEBC" w14:textId="77777777" w:rsidR="006B08E8" w:rsidRPr="006B08E8" w:rsidRDefault="006B08E8" w:rsidP="00C916AA">
      <w:pPr>
        <w:spacing w:after="0" w:line="248" w:lineRule="auto"/>
        <w:ind w:firstLine="9"/>
        <w:rPr>
          <w:rFonts w:asciiTheme="minorHAnsi" w:hAnsiTheme="minorHAnsi" w:cstheme="minorHAnsi"/>
        </w:rPr>
      </w:pPr>
    </w:p>
    <w:p w14:paraId="5FFEB993" w14:textId="2206C925" w:rsidR="00C916AA" w:rsidRPr="00C916AA" w:rsidRDefault="00C916AA" w:rsidP="00C916AA">
      <w:pPr>
        <w:pStyle w:val="Heading2"/>
        <w:ind w:left="0" w:right="0" w:firstLine="0"/>
        <w:rPr>
          <w:rFonts w:asciiTheme="minorHAnsi" w:hAnsiTheme="minorHAnsi" w:cstheme="minorHAnsi"/>
          <w:b/>
          <w:bCs/>
          <w:sz w:val="22"/>
          <w:u w:val="single" w:color="000000"/>
        </w:rPr>
      </w:pPr>
      <w:r w:rsidRPr="006B08E8">
        <w:rPr>
          <w:rFonts w:asciiTheme="minorHAnsi" w:hAnsiTheme="minorHAnsi" w:cstheme="minorHAnsi"/>
          <w:b/>
          <w:bCs/>
          <w:sz w:val="22"/>
          <w:u w:val="single" w:color="000000"/>
        </w:rPr>
        <w:t>Utility Fund</w:t>
      </w:r>
    </w:p>
    <w:p w14:paraId="20AC9060" w14:textId="77777777" w:rsidR="003D517F" w:rsidRPr="006B08E8" w:rsidRDefault="00C916AA" w:rsidP="00C916AA">
      <w:pPr>
        <w:spacing w:after="0" w:line="260" w:lineRule="auto"/>
        <w:ind w:hanging="10"/>
        <w:jc w:val="both"/>
        <w:rPr>
          <w:rFonts w:asciiTheme="minorHAnsi" w:hAnsiTheme="minorHAnsi" w:cstheme="minorHAnsi"/>
          <w:b/>
          <w:bCs/>
        </w:rPr>
      </w:pPr>
      <w:r w:rsidRPr="006B08E8">
        <w:rPr>
          <w:rFonts w:asciiTheme="minorHAnsi" w:hAnsiTheme="minorHAnsi" w:cstheme="minorHAnsi"/>
          <w:b/>
          <w:bCs/>
        </w:rPr>
        <w:t>Water Rates</w:t>
      </w:r>
    </w:p>
    <w:p w14:paraId="172B739E" w14:textId="35B9A86C" w:rsidR="003D517F" w:rsidRDefault="00C916AA" w:rsidP="00C916AA">
      <w:pPr>
        <w:spacing w:after="0" w:line="260" w:lineRule="auto"/>
        <w:ind w:hanging="10"/>
        <w:jc w:val="both"/>
        <w:rPr>
          <w:rFonts w:asciiTheme="minorHAnsi" w:hAnsiTheme="minorHAnsi" w:cstheme="minorHAnsi"/>
        </w:rPr>
      </w:pPr>
      <w:r w:rsidRPr="006B08E8">
        <w:rPr>
          <w:rFonts w:asciiTheme="minorHAnsi" w:hAnsiTheme="minorHAnsi" w:cstheme="minorHAnsi"/>
        </w:rPr>
        <w:t>Residential &amp; Commercial</w:t>
      </w:r>
    </w:p>
    <w:p w14:paraId="342E890F" w14:textId="77777777" w:rsidR="006B08E8" w:rsidRPr="006B08E8" w:rsidRDefault="006B08E8" w:rsidP="00C916AA">
      <w:pPr>
        <w:spacing w:after="0" w:line="260" w:lineRule="auto"/>
        <w:ind w:hanging="10"/>
        <w:jc w:val="both"/>
        <w:rPr>
          <w:rFonts w:asciiTheme="minorHAnsi" w:hAnsiTheme="minorHAnsi" w:cstheme="minorHAnsi"/>
        </w:rPr>
      </w:pPr>
    </w:p>
    <w:tbl>
      <w:tblPr>
        <w:tblStyle w:val="TableGrid"/>
        <w:tblW w:w="9346" w:type="dxa"/>
        <w:tblInd w:w="96" w:type="dxa"/>
        <w:tblCellMar>
          <w:top w:w="26" w:type="dxa"/>
          <w:left w:w="1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670"/>
        <w:gridCol w:w="4676"/>
      </w:tblGrid>
      <w:tr w:rsidR="003D517F" w:rsidRPr="006B08E8" w14:paraId="0DEDFF67" w14:textId="77777777">
        <w:trPr>
          <w:trHeight w:val="310"/>
        </w:trPr>
        <w:tc>
          <w:tcPr>
            <w:tcW w:w="4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FF2579" w14:textId="77777777" w:rsidR="003D517F" w:rsidRPr="006B08E8" w:rsidRDefault="00C916AA" w:rsidP="00C916AA">
            <w:pPr>
              <w:spacing w:after="0"/>
              <w:rPr>
                <w:rFonts w:asciiTheme="minorHAnsi" w:hAnsiTheme="minorHAnsi" w:cstheme="minorHAnsi"/>
              </w:rPr>
            </w:pPr>
            <w:r w:rsidRPr="006B08E8">
              <w:rPr>
                <w:rFonts w:asciiTheme="minorHAnsi" w:hAnsiTheme="minorHAnsi" w:cstheme="minorHAnsi"/>
              </w:rPr>
              <w:t>Inside Town Limits</w:t>
            </w:r>
          </w:p>
        </w:tc>
        <w:tc>
          <w:tcPr>
            <w:tcW w:w="4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4D922F" w14:textId="77777777" w:rsidR="003D517F" w:rsidRPr="006B08E8" w:rsidRDefault="00C916AA" w:rsidP="00C916AA">
            <w:pPr>
              <w:spacing w:after="0"/>
              <w:rPr>
                <w:rFonts w:asciiTheme="minorHAnsi" w:hAnsiTheme="minorHAnsi" w:cstheme="minorHAnsi"/>
              </w:rPr>
            </w:pPr>
            <w:r w:rsidRPr="006B08E8">
              <w:rPr>
                <w:rFonts w:asciiTheme="minorHAnsi" w:hAnsiTheme="minorHAnsi" w:cstheme="minorHAnsi"/>
              </w:rPr>
              <w:t>$25.79 flat rate + $6.27 per 1000 gallons</w:t>
            </w:r>
          </w:p>
        </w:tc>
      </w:tr>
      <w:tr w:rsidR="003D517F" w:rsidRPr="006B08E8" w14:paraId="25330CD2" w14:textId="77777777">
        <w:trPr>
          <w:trHeight w:val="314"/>
        </w:trPr>
        <w:tc>
          <w:tcPr>
            <w:tcW w:w="4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6BBC4D" w14:textId="396E6D52" w:rsidR="003D517F" w:rsidRPr="006B08E8" w:rsidRDefault="006B08E8" w:rsidP="00C916A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</w:t>
            </w:r>
            <w:r w:rsidR="00C916AA" w:rsidRPr="006B08E8">
              <w:rPr>
                <w:rFonts w:asciiTheme="minorHAnsi" w:hAnsiTheme="minorHAnsi" w:cstheme="minorHAnsi"/>
              </w:rPr>
              <w:t>utside Town Limits</w:t>
            </w:r>
          </w:p>
        </w:tc>
        <w:tc>
          <w:tcPr>
            <w:tcW w:w="4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23C46C" w14:textId="77777777" w:rsidR="003D517F" w:rsidRPr="006B08E8" w:rsidRDefault="00C916AA" w:rsidP="00C916AA">
            <w:pPr>
              <w:spacing w:after="0"/>
              <w:rPr>
                <w:rFonts w:asciiTheme="minorHAnsi" w:hAnsiTheme="minorHAnsi" w:cstheme="minorHAnsi"/>
              </w:rPr>
            </w:pPr>
            <w:r w:rsidRPr="006B08E8">
              <w:rPr>
                <w:rFonts w:asciiTheme="minorHAnsi" w:hAnsiTheme="minorHAnsi" w:cstheme="minorHAnsi"/>
              </w:rPr>
              <w:t>$32.43 flat rate + $8.19 per 1000 gallons</w:t>
            </w:r>
          </w:p>
        </w:tc>
      </w:tr>
      <w:tr w:rsidR="003D517F" w:rsidRPr="006B08E8" w14:paraId="06938265" w14:textId="77777777">
        <w:trPr>
          <w:trHeight w:val="315"/>
        </w:trPr>
        <w:tc>
          <w:tcPr>
            <w:tcW w:w="4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7FA6DC" w14:textId="77777777" w:rsidR="003D517F" w:rsidRPr="006B08E8" w:rsidRDefault="00C916AA" w:rsidP="00C916AA">
            <w:pPr>
              <w:spacing w:after="0"/>
              <w:rPr>
                <w:rFonts w:asciiTheme="minorHAnsi" w:hAnsiTheme="minorHAnsi" w:cstheme="minorHAnsi"/>
              </w:rPr>
            </w:pPr>
            <w:r w:rsidRPr="006B08E8">
              <w:rPr>
                <w:rFonts w:asciiTheme="minorHAnsi" w:hAnsiTheme="minorHAnsi" w:cstheme="minorHAnsi"/>
              </w:rPr>
              <w:t>Bulk Water — Old North State Water Company</w:t>
            </w:r>
          </w:p>
        </w:tc>
        <w:tc>
          <w:tcPr>
            <w:tcW w:w="4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8963C5" w14:textId="77777777" w:rsidR="003D517F" w:rsidRDefault="00C916AA" w:rsidP="00C916AA">
            <w:pPr>
              <w:spacing w:after="0"/>
              <w:rPr>
                <w:rFonts w:asciiTheme="minorHAnsi" w:hAnsiTheme="minorHAnsi" w:cstheme="minorHAnsi"/>
              </w:rPr>
            </w:pPr>
            <w:r w:rsidRPr="006B08E8">
              <w:rPr>
                <w:rFonts w:asciiTheme="minorHAnsi" w:hAnsiTheme="minorHAnsi" w:cstheme="minorHAnsi"/>
              </w:rPr>
              <w:t>6.90 per 1000 gallons</w:t>
            </w:r>
          </w:p>
          <w:p w14:paraId="66312634" w14:textId="06D55779" w:rsidR="00C916AA" w:rsidRPr="00C916AA" w:rsidRDefault="00C916AA" w:rsidP="00C916AA">
            <w:pPr>
              <w:jc w:val="right"/>
              <w:rPr>
                <w:rFonts w:asciiTheme="minorHAnsi" w:hAnsiTheme="minorHAnsi" w:cstheme="minorHAnsi"/>
              </w:rPr>
            </w:pPr>
          </w:p>
        </w:tc>
      </w:tr>
    </w:tbl>
    <w:p w14:paraId="7B877B7C" w14:textId="77777777" w:rsidR="00C916AA" w:rsidRDefault="00C916AA" w:rsidP="00C916AA">
      <w:pPr>
        <w:pStyle w:val="Heading3"/>
        <w:ind w:left="0" w:right="0" w:firstLine="0"/>
        <w:rPr>
          <w:rFonts w:asciiTheme="minorHAnsi" w:hAnsiTheme="minorHAnsi" w:cstheme="minorHAnsi"/>
          <w:b/>
          <w:bCs/>
          <w:sz w:val="22"/>
        </w:rPr>
      </w:pPr>
    </w:p>
    <w:p w14:paraId="6EED30C8" w14:textId="77777777" w:rsidR="00C916AA" w:rsidRDefault="00C916AA" w:rsidP="00C916AA">
      <w:pPr>
        <w:pStyle w:val="Heading3"/>
        <w:ind w:left="0" w:right="0"/>
        <w:rPr>
          <w:rFonts w:asciiTheme="minorHAnsi" w:hAnsiTheme="minorHAnsi" w:cstheme="minorHAnsi"/>
          <w:b/>
          <w:bCs/>
          <w:sz w:val="22"/>
        </w:rPr>
      </w:pPr>
    </w:p>
    <w:p w14:paraId="63FE0693" w14:textId="17994B5F" w:rsidR="003D517F" w:rsidRPr="006B08E8" w:rsidRDefault="00C916AA" w:rsidP="00C916AA">
      <w:pPr>
        <w:pStyle w:val="Heading3"/>
        <w:ind w:left="0" w:right="0"/>
        <w:rPr>
          <w:rFonts w:asciiTheme="minorHAnsi" w:hAnsiTheme="minorHAnsi" w:cstheme="minorHAnsi"/>
          <w:b/>
          <w:bCs/>
          <w:sz w:val="22"/>
        </w:rPr>
      </w:pPr>
      <w:r w:rsidRPr="006B08E8">
        <w:rPr>
          <w:rFonts w:asciiTheme="minorHAnsi" w:hAnsiTheme="minorHAnsi" w:cstheme="minorHAnsi"/>
          <w:b/>
          <w:bCs/>
          <w:sz w:val="22"/>
        </w:rPr>
        <w:t>Sewer Rates</w:t>
      </w:r>
    </w:p>
    <w:p w14:paraId="234F23D9" w14:textId="38349D8F" w:rsidR="003D517F" w:rsidRDefault="00C916AA" w:rsidP="00C916AA">
      <w:pPr>
        <w:spacing w:after="0" w:line="260" w:lineRule="auto"/>
        <w:ind w:hanging="10"/>
        <w:jc w:val="both"/>
        <w:rPr>
          <w:rFonts w:asciiTheme="minorHAnsi" w:hAnsiTheme="minorHAnsi" w:cstheme="minorHAnsi"/>
        </w:rPr>
      </w:pPr>
      <w:r w:rsidRPr="006B08E8">
        <w:rPr>
          <w:rFonts w:asciiTheme="minorHAnsi" w:hAnsiTheme="minorHAnsi" w:cstheme="minorHAnsi"/>
        </w:rPr>
        <w:t>Residential &amp; Commercial (based on water consumption)</w:t>
      </w:r>
    </w:p>
    <w:p w14:paraId="558D4BFE" w14:textId="77777777" w:rsidR="006B08E8" w:rsidRPr="006B08E8" w:rsidRDefault="006B08E8" w:rsidP="00C916AA">
      <w:pPr>
        <w:spacing w:after="0" w:line="260" w:lineRule="auto"/>
        <w:ind w:hanging="10"/>
        <w:jc w:val="both"/>
        <w:rPr>
          <w:rFonts w:asciiTheme="minorHAnsi" w:hAnsiTheme="minorHAnsi" w:cstheme="minorHAnsi"/>
        </w:rPr>
      </w:pPr>
    </w:p>
    <w:tbl>
      <w:tblPr>
        <w:tblStyle w:val="TableGrid"/>
        <w:tblW w:w="9370" w:type="dxa"/>
        <w:tblInd w:w="22" w:type="dxa"/>
        <w:tblCellMar>
          <w:top w:w="38" w:type="dxa"/>
          <w:left w:w="17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649"/>
        <w:gridCol w:w="4721"/>
      </w:tblGrid>
      <w:tr w:rsidR="003D517F" w:rsidRPr="006B08E8" w14:paraId="4DB51F92" w14:textId="77777777">
        <w:trPr>
          <w:trHeight w:val="315"/>
        </w:trPr>
        <w:tc>
          <w:tcPr>
            <w:tcW w:w="46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1F0BA2" w14:textId="77777777" w:rsidR="003D517F" w:rsidRPr="006B08E8" w:rsidRDefault="00C916AA" w:rsidP="00C916AA">
            <w:pPr>
              <w:spacing w:after="0"/>
              <w:rPr>
                <w:rFonts w:asciiTheme="minorHAnsi" w:hAnsiTheme="minorHAnsi" w:cstheme="minorHAnsi"/>
              </w:rPr>
            </w:pPr>
            <w:r w:rsidRPr="006B08E8">
              <w:rPr>
                <w:rFonts w:asciiTheme="minorHAnsi" w:hAnsiTheme="minorHAnsi" w:cstheme="minorHAnsi"/>
              </w:rPr>
              <w:t>Inside Town Limits</w:t>
            </w:r>
          </w:p>
        </w:tc>
        <w:tc>
          <w:tcPr>
            <w:tcW w:w="4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0E0A7C" w14:textId="77777777" w:rsidR="003D517F" w:rsidRPr="006B08E8" w:rsidRDefault="00C916AA" w:rsidP="00C916AA">
            <w:pPr>
              <w:spacing w:after="0"/>
              <w:rPr>
                <w:rFonts w:asciiTheme="minorHAnsi" w:hAnsiTheme="minorHAnsi" w:cstheme="minorHAnsi"/>
              </w:rPr>
            </w:pPr>
            <w:r w:rsidRPr="006B08E8">
              <w:rPr>
                <w:rFonts w:asciiTheme="minorHAnsi" w:hAnsiTheme="minorHAnsi" w:cstheme="minorHAnsi"/>
              </w:rPr>
              <w:t>30.41 flat rate + $10.99 per 1000 gallons</w:t>
            </w:r>
          </w:p>
        </w:tc>
      </w:tr>
      <w:tr w:rsidR="003D517F" w:rsidRPr="006B08E8" w14:paraId="53B4B9AA" w14:textId="77777777">
        <w:trPr>
          <w:trHeight w:val="314"/>
        </w:trPr>
        <w:tc>
          <w:tcPr>
            <w:tcW w:w="46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890CDD" w14:textId="77777777" w:rsidR="003D517F" w:rsidRPr="006B08E8" w:rsidRDefault="00C916AA" w:rsidP="00C916AA">
            <w:pPr>
              <w:spacing w:after="0"/>
              <w:rPr>
                <w:rFonts w:asciiTheme="minorHAnsi" w:hAnsiTheme="minorHAnsi" w:cstheme="minorHAnsi"/>
              </w:rPr>
            </w:pPr>
            <w:r w:rsidRPr="006B08E8">
              <w:rPr>
                <w:rFonts w:asciiTheme="minorHAnsi" w:hAnsiTheme="minorHAnsi" w:cstheme="minorHAnsi"/>
              </w:rPr>
              <w:t>Outside Town Limits</w:t>
            </w:r>
          </w:p>
        </w:tc>
        <w:tc>
          <w:tcPr>
            <w:tcW w:w="4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BF588B" w14:textId="77777777" w:rsidR="003D517F" w:rsidRPr="006B08E8" w:rsidRDefault="00C916AA" w:rsidP="00C916AA">
            <w:pPr>
              <w:spacing w:after="0"/>
              <w:rPr>
                <w:rFonts w:asciiTheme="minorHAnsi" w:hAnsiTheme="minorHAnsi" w:cstheme="minorHAnsi"/>
              </w:rPr>
            </w:pPr>
            <w:r w:rsidRPr="006B08E8">
              <w:rPr>
                <w:rFonts w:asciiTheme="minorHAnsi" w:hAnsiTheme="minorHAnsi" w:cstheme="minorHAnsi"/>
              </w:rPr>
              <w:t>41.05 flat rate + $14.34 per 1000 gallons</w:t>
            </w:r>
          </w:p>
        </w:tc>
      </w:tr>
      <w:tr w:rsidR="003D517F" w:rsidRPr="006B08E8" w14:paraId="7CB8E97B" w14:textId="77777777">
        <w:trPr>
          <w:trHeight w:val="315"/>
        </w:trPr>
        <w:tc>
          <w:tcPr>
            <w:tcW w:w="46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43A19F" w14:textId="77777777" w:rsidR="003D517F" w:rsidRPr="006B08E8" w:rsidRDefault="00C916AA" w:rsidP="00C916AA">
            <w:pPr>
              <w:spacing w:after="0"/>
              <w:rPr>
                <w:rFonts w:asciiTheme="minorHAnsi" w:hAnsiTheme="minorHAnsi" w:cstheme="minorHAnsi"/>
              </w:rPr>
            </w:pPr>
            <w:r w:rsidRPr="006B08E8">
              <w:rPr>
                <w:rFonts w:asciiTheme="minorHAnsi" w:hAnsiTheme="minorHAnsi" w:cstheme="minorHAnsi"/>
              </w:rPr>
              <w:t>ewer Only (no water connection)</w:t>
            </w:r>
          </w:p>
        </w:tc>
        <w:tc>
          <w:tcPr>
            <w:tcW w:w="4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9C3C0F" w14:textId="77777777" w:rsidR="003D517F" w:rsidRPr="006B08E8" w:rsidRDefault="00C916AA" w:rsidP="00C916AA">
            <w:pPr>
              <w:spacing w:after="0"/>
              <w:rPr>
                <w:rFonts w:asciiTheme="minorHAnsi" w:hAnsiTheme="minorHAnsi" w:cstheme="minorHAnsi"/>
              </w:rPr>
            </w:pPr>
            <w:r w:rsidRPr="006B08E8">
              <w:rPr>
                <w:rFonts w:asciiTheme="minorHAnsi" w:hAnsiTheme="minorHAnsi" w:cstheme="minorHAnsi"/>
              </w:rPr>
              <w:t>110.40 flat rate</w:t>
            </w:r>
          </w:p>
        </w:tc>
      </w:tr>
    </w:tbl>
    <w:p w14:paraId="3AFA5445" w14:textId="04EFC11E" w:rsidR="006B08E8" w:rsidRDefault="006B08E8" w:rsidP="00C916AA">
      <w:pPr>
        <w:spacing w:after="0" w:line="260" w:lineRule="auto"/>
        <w:jc w:val="both"/>
        <w:rPr>
          <w:rFonts w:asciiTheme="minorHAnsi" w:hAnsiTheme="minorHAnsi" w:cstheme="minorHAnsi"/>
          <w:b/>
          <w:bCs/>
          <w:noProof/>
        </w:rPr>
      </w:pPr>
    </w:p>
    <w:p w14:paraId="496E01BB" w14:textId="5B4F4B68" w:rsidR="0068087A" w:rsidRPr="006B08E8" w:rsidRDefault="006B08E8" w:rsidP="00C916AA">
      <w:pPr>
        <w:spacing w:after="0" w:line="260" w:lineRule="auto"/>
        <w:jc w:val="both"/>
        <w:rPr>
          <w:rFonts w:asciiTheme="minorHAnsi" w:hAnsiTheme="minorHAnsi" w:cstheme="minorHAnsi"/>
          <w:b/>
          <w:bCs/>
          <w:noProof/>
        </w:rPr>
      </w:pPr>
      <w:r>
        <w:rPr>
          <w:rFonts w:asciiTheme="minorHAnsi" w:hAnsiTheme="minorHAnsi" w:cstheme="minorHAnsi"/>
          <w:b/>
          <w:bCs/>
          <w:noProof/>
        </w:rPr>
        <w:t>Utility Service Fees</w:t>
      </w:r>
    </w:p>
    <w:tbl>
      <w:tblPr>
        <w:tblStyle w:val="TableGrid"/>
        <w:tblW w:w="9365" w:type="dxa"/>
        <w:tblInd w:w="38" w:type="dxa"/>
        <w:tblCellMar>
          <w:top w:w="31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669"/>
        <w:gridCol w:w="4696"/>
      </w:tblGrid>
      <w:tr w:rsidR="003D517F" w:rsidRPr="006B08E8" w14:paraId="1C2DD5AE" w14:textId="77777777">
        <w:trPr>
          <w:trHeight w:val="818"/>
        </w:trPr>
        <w:tc>
          <w:tcPr>
            <w:tcW w:w="4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E56000" w14:textId="77777777" w:rsidR="003D517F" w:rsidRPr="006B08E8" w:rsidRDefault="00C916AA" w:rsidP="00C916AA">
            <w:pPr>
              <w:spacing w:after="0"/>
              <w:rPr>
                <w:rFonts w:asciiTheme="minorHAnsi" w:hAnsiTheme="minorHAnsi" w:cstheme="minorHAnsi"/>
              </w:rPr>
            </w:pPr>
            <w:r w:rsidRPr="006B08E8">
              <w:rPr>
                <w:rFonts w:asciiTheme="minorHAnsi" w:hAnsiTheme="minorHAnsi" w:cstheme="minorHAnsi"/>
              </w:rPr>
              <w:t>Utility Deposit</w:t>
            </w:r>
          </w:p>
        </w:tc>
        <w:tc>
          <w:tcPr>
            <w:tcW w:w="4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A0D124" w14:textId="19C85C17" w:rsidR="003D517F" w:rsidRPr="006B08E8" w:rsidRDefault="006B08E8" w:rsidP="00C916A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="00C916AA" w:rsidRPr="006B08E8">
              <w:rPr>
                <w:rFonts w:asciiTheme="minorHAnsi" w:hAnsiTheme="minorHAnsi" w:cstheme="minorHAnsi"/>
              </w:rPr>
              <w:t>Homeowners - $150.00</w:t>
            </w:r>
          </w:p>
          <w:p w14:paraId="1F378C26" w14:textId="119B9C50" w:rsidR="006B08E8" w:rsidRDefault="006B08E8" w:rsidP="00C916AA">
            <w:pPr>
              <w:spacing w:after="0"/>
              <w:ind w:hanging="106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 Re</w:t>
            </w:r>
            <w:r w:rsidRPr="006B08E8">
              <w:rPr>
                <w:rFonts w:asciiTheme="minorHAnsi" w:hAnsiTheme="minorHAnsi" w:cstheme="minorHAnsi"/>
              </w:rPr>
              <w:t>ntals</w:t>
            </w:r>
            <w:r w:rsidR="00C916AA" w:rsidRPr="006B08E8">
              <w:rPr>
                <w:rFonts w:asciiTheme="minorHAnsi" w:hAnsiTheme="minorHAnsi" w:cstheme="minorHAnsi"/>
              </w:rPr>
              <w:t xml:space="preserve"> - $175.00</w:t>
            </w:r>
          </w:p>
          <w:p w14:paraId="6584368E" w14:textId="4233A459" w:rsidR="003D517F" w:rsidRPr="006B08E8" w:rsidRDefault="006B08E8" w:rsidP="00C916AA">
            <w:pPr>
              <w:spacing w:after="0"/>
              <w:ind w:hanging="106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C</w:t>
            </w:r>
            <w:r w:rsidR="00C916AA" w:rsidRPr="006B08E8">
              <w:rPr>
                <w:rFonts w:asciiTheme="minorHAnsi" w:hAnsiTheme="minorHAnsi" w:cstheme="minorHAnsi"/>
              </w:rPr>
              <w:t>ommercial — $200.00</w:t>
            </w:r>
          </w:p>
        </w:tc>
      </w:tr>
      <w:tr w:rsidR="003D517F" w:rsidRPr="006B08E8" w14:paraId="56FF2CF3" w14:textId="77777777">
        <w:trPr>
          <w:trHeight w:val="312"/>
        </w:trPr>
        <w:tc>
          <w:tcPr>
            <w:tcW w:w="4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6B43DD" w14:textId="77777777" w:rsidR="003D517F" w:rsidRPr="006B08E8" w:rsidRDefault="00C916AA" w:rsidP="00C916AA">
            <w:pPr>
              <w:spacing w:after="0"/>
              <w:rPr>
                <w:rFonts w:asciiTheme="minorHAnsi" w:hAnsiTheme="minorHAnsi" w:cstheme="minorHAnsi"/>
              </w:rPr>
            </w:pPr>
            <w:r w:rsidRPr="006B08E8">
              <w:rPr>
                <w:rFonts w:asciiTheme="minorHAnsi" w:hAnsiTheme="minorHAnsi" w:cstheme="minorHAnsi"/>
              </w:rPr>
              <w:t>Late Fee (assessed on the 26</w:t>
            </w:r>
            <w:r w:rsidRPr="006B08E8">
              <w:rPr>
                <w:rFonts w:asciiTheme="minorHAnsi" w:hAnsiTheme="minorHAnsi" w:cstheme="minorHAnsi"/>
                <w:vertAlign w:val="superscript"/>
              </w:rPr>
              <w:t xml:space="preserve">th </w:t>
            </w:r>
            <w:r w:rsidRPr="006B08E8">
              <w:rPr>
                <w:rFonts w:asciiTheme="minorHAnsi" w:hAnsiTheme="minorHAnsi" w:cstheme="minorHAnsi"/>
              </w:rPr>
              <w:t>of the month)</w:t>
            </w:r>
          </w:p>
        </w:tc>
        <w:tc>
          <w:tcPr>
            <w:tcW w:w="4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172BFC" w14:textId="6531E6CF" w:rsidR="003D517F" w:rsidRPr="006B08E8" w:rsidRDefault="0068087A" w:rsidP="00C916A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$</w:t>
            </w:r>
            <w:r w:rsidR="00C916AA" w:rsidRPr="006B08E8">
              <w:rPr>
                <w:rFonts w:asciiTheme="minorHAnsi" w:hAnsiTheme="minorHAnsi" w:cstheme="minorHAnsi"/>
              </w:rPr>
              <w:t>10.00</w:t>
            </w:r>
          </w:p>
        </w:tc>
      </w:tr>
      <w:tr w:rsidR="003D517F" w:rsidRPr="006B08E8" w14:paraId="328737C4" w14:textId="77777777">
        <w:trPr>
          <w:trHeight w:val="819"/>
        </w:trPr>
        <w:tc>
          <w:tcPr>
            <w:tcW w:w="4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6C4E48" w14:textId="2A90A0B0" w:rsidR="003D517F" w:rsidRPr="006B08E8" w:rsidRDefault="0068087A" w:rsidP="00C916AA">
            <w:pPr>
              <w:spacing w:after="0"/>
              <w:ind w:hanging="1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</w:t>
            </w:r>
            <w:r w:rsidR="00C916AA" w:rsidRPr="006B08E8">
              <w:rPr>
                <w:rFonts w:asciiTheme="minorHAnsi" w:hAnsiTheme="minorHAnsi" w:cstheme="minorHAnsi"/>
              </w:rPr>
              <w:t xml:space="preserve">ampering (cutting on or off other than by town </w:t>
            </w:r>
            <w:r>
              <w:rPr>
                <w:rFonts w:asciiTheme="minorHAnsi" w:hAnsiTheme="minorHAnsi" w:cstheme="minorHAnsi"/>
              </w:rPr>
              <w:t>e</w:t>
            </w:r>
            <w:r w:rsidR="00C916AA" w:rsidRPr="006B08E8">
              <w:rPr>
                <w:rFonts w:asciiTheme="minorHAnsi" w:hAnsiTheme="minorHAnsi" w:cstheme="minorHAnsi"/>
              </w:rPr>
              <w:t xml:space="preserve">mployee — If damage occurs to the meter, there </w:t>
            </w:r>
            <w:r>
              <w:rPr>
                <w:rFonts w:asciiTheme="minorHAnsi" w:hAnsiTheme="minorHAnsi" w:cstheme="minorHAnsi"/>
              </w:rPr>
              <w:t>w</w:t>
            </w:r>
            <w:r w:rsidR="00C916AA" w:rsidRPr="006B08E8">
              <w:rPr>
                <w:rFonts w:asciiTheme="minorHAnsi" w:hAnsiTheme="minorHAnsi" w:cstheme="minorHAnsi"/>
              </w:rPr>
              <w:t>ill be an additional charge)</w:t>
            </w:r>
          </w:p>
        </w:tc>
        <w:tc>
          <w:tcPr>
            <w:tcW w:w="4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03D820" w14:textId="46707A4D" w:rsidR="003D517F" w:rsidRPr="006B08E8" w:rsidRDefault="0068087A" w:rsidP="00C916A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$</w:t>
            </w:r>
            <w:r w:rsidR="00C916AA" w:rsidRPr="006B08E8">
              <w:rPr>
                <w:rFonts w:asciiTheme="minorHAnsi" w:hAnsiTheme="minorHAnsi" w:cstheme="minorHAnsi"/>
              </w:rPr>
              <w:t>100.00</w:t>
            </w:r>
          </w:p>
        </w:tc>
      </w:tr>
      <w:tr w:rsidR="003D517F" w:rsidRPr="006B08E8" w14:paraId="448CBE18" w14:textId="77777777">
        <w:trPr>
          <w:trHeight w:val="552"/>
        </w:trPr>
        <w:tc>
          <w:tcPr>
            <w:tcW w:w="4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732283" w14:textId="09714241" w:rsidR="003D517F" w:rsidRPr="006B08E8" w:rsidRDefault="0068087A" w:rsidP="00C916A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</w:t>
            </w:r>
            <w:r w:rsidR="00C916AA" w:rsidRPr="006B08E8">
              <w:rPr>
                <w:rFonts w:asciiTheme="minorHAnsi" w:hAnsiTheme="minorHAnsi" w:cstheme="minorHAnsi"/>
              </w:rPr>
              <w:t>ater Reconnect Fee</w:t>
            </w:r>
          </w:p>
        </w:tc>
        <w:tc>
          <w:tcPr>
            <w:tcW w:w="4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FFB9EE" w14:textId="59076192" w:rsidR="003D517F" w:rsidRPr="006B08E8" w:rsidRDefault="0068087A" w:rsidP="00C916A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$</w:t>
            </w:r>
            <w:r w:rsidR="00C916AA" w:rsidRPr="006B08E8">
              <w:rPr>
                <w:rFonts w:asciiTheme="minorHAnsi" w:hAnsiTheme="minorHAnsi" w:cstheme="minorHAnsi"/>
              </w:rPr>
              <w:t>25.00 (no reconnection during non-business hours)</w:t>
            </w:r>
          </w:p>
        </w:tc>
      </w:tr>
      <w:tr w:rsidR="003D517F" w:rsidRPr="006B08E8" w14:paraId="473C0F15" w14:textId="77777777">
        <w:trPr>
          <w:trHeight w:val="312"/>
        </w:trPr>
        <w:tc>
          <w:tcPr>
            <w:tcW w:w="4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65885E" w14:textId="0B371375" w:rsidR="003D517F" w:rsidRPr="006B08E8" w:rsidRDefault="0068087A" w:rsidP="00C916A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</w:t>
            </w:r>
            <w:r w:rsidR="00C916AA" w:rsidRPr="006B08E8">
              <w:rPr>
                <w:rFonts w:asciiTheme="minorHAnsi" w:hAnsiTheme="minorHAnsi" w:cstheme="minorHAnsi"/>
              </w:rPr>
              <w:t>ater Disconnect Fee</w:t>
            </w:r>
          </w:p>
        </w:tc>
        <w:tc>
          <w:tcPr>
            <w:tcW w:w="4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2D5C55" w14:textId="5AF214D1" w:rsidR="003D517F" w:rsidRPr="006B08E8" w:rsidRDefault="0068087A" w:rsidP="00C916A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$</w:t>
            </w:r>
            <w:r w:rsidR="00C916AA" w:rsidRPr="006B08E8">
              <w:rPr>
                <w:rFonts w:asciiTheme="minorHAnsi" w:hAnsiTheme="minorHAnsi" w:cstheme="minorHAnsi"/>
              </w:rPr>
              <w:t>25.00</w:t>
            </w:r>
          </w:p>
        </w:tc>
      </w:tr>
      <w:tr w:rsidR="003D517F" w:rsidRPr="006B08E8" w14:paraId="1A50BAA7" w14:textId="77777777">
        <w:trPr>
          <w:trHeight w:val="312"/>
        </w:trPr>
        <w:tc>
          <w:tcPr>
            <w:tcW w:w="4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1B692D" w14:textId="71C5CC2D" w:rsidR="003D517F" w:rsidRPr="006B08E8" w:rsidRDefault="0068087A" w:rsidP="00C916A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</w:t>
            </w:r>
            <w:r w:rsidR="00C916AA" w:rsidRPr="006B08E8">
              <w:rPr>
                <w:rFonts w:asciiTheme="minorHAnsi" w:hAnsiTheme="minorHAnsi" w:cstheme="minorHAnsi"/>
              </w:rPr>
              <w:t>ewer Reconnect Fee</w:t>
            </w:r>
          </w:p>
        </w:tc>
        <w:tc>
          <w:tcPr>
            <w:tcW w:w="4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9EC74D" w14:textId="1415814D" w:rsidR="003D517F" w:rsidRPr="006B08E8" w:rsidRDefault="0068087A" w:rsidP="00C916A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$</w:t>
            </w:r>
            <w:r w:rsidR="00C916AA" w:rsidRPr="006B08E8">
              <w:rPr>
                <w:rFonts w:asciiTheme="minorHAnsi" w:hAnsiTheme="minorHAnsi" w:cstheme="minorHAnsi"/>
              </w:rPr>
              <w:t>80 (no reconnection during non-business hours)</w:t>
            </w:r>
          </w:p>
        </w:tc>
      </w:tr>
      <w:tr w:rsidR="003D517F" w:rsidRPr="006B08E8" w14:paraId="40DCA5B3" w14:textId="77777777">
        <w:trPr>
          <w:trHeight w:val="312"/>
        </w:trPr>
        <w:tc>
          <w:tcPr>
            <w:tcW w:w="4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155ECE" w14:textId="1BFF454F" w:rsidR="003D517F" w:rsidRPr="006B08E8" w:rsidRDefault="0068087A" w:rsidP="00C916A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</w:t>
            </w:r>
            <w:r w:rsidR="00C916AA" w:rsidRPr="006B08E8">
              <w:rPr>
                <w:rFonts w:asciiTheme="minorHAnsi" w:hAnsiTheme="minorHAnsi" w:cstheme="minorHAnsi"/>
              </w:rPr>
              <w:t>ewer Disconnect Fee</w:t>
            </w:r>
          </w:p>
        </w:tc>
        <w:tc>
          <w:tcPr>
            <w:tcW w:w="4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E2B8EA" w14:textId="180E259E" w:rsidR="003D517F" w:rsidRPr="006B08E8" w:rsidRDefault="0068087A" w:rsidP="00C916A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$</w:t>
            </w:r>
            <w:r w:rsidR="00C916AA" w:rsidRPr="006B08E8">
              <w:rPr>
                <w:rFonts w:asciiTheme="minorHAnsi" w:hAnsiTheme="minorHAnsi" w:cstheme="minorHAnsi"/>
              </w:rPr>
              <w:t>80</w:t>
            </w:r>
          </w:p>
        </w:tc>
      </w:tr>
      <w:tr w:rsidR="003D517F" w:rsidRPr="006B08E8" w14:paraId="549BB2F6" w14:textId="77777777">
        <w:trPr>
          <w:trHeight w:val="552"/>
        </w:trPr>
        <w:tc>
          <w:tcPr>
            <w:tcW w:w="4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CDA2CF" w14:textId="078F9897" w:rsidR="003D517F" w:rsidRPr="006B08E8" w:rsidRDefault="0068087A" w:rsidP="00C916AA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</w:t>
            </w:r>
            <w:r w:rsidR="00C916AA" w:rsidRPr="006B08E8">
              <w:rPr>
                <w:rFonts w:asciiTheme="minorHAnsi" w:hAnsiTheme="minorHAnsi" w:cstheme="minorHAnsi"/>
              </w:rPr>
              <w:t xml:space="preserve">ater Meter Box Replacement (Replaced at no cost </w:t>
            </w:r>
            <w:r>
              <w:rPr>
                <w:rFonts w:asciiTheme="minorHAnsi" w:hAnsiTheme="minorHAnsi" w:cstheme="minorHAnsi"/>
              </w:rPr>
              <w:t>f</w:t>
            </w:r>
            <w:r w:rsidR="00C916AA" w:rsidRPr="006B08E8">
              <w:rPr>
                <w:rFonts w:asciiTheme="minorHAnsi" w:hAnsiTheme="minorHAnsi" w:cstheme="minorHAnsi"/>
              </w:rPr>
              <w:t>or normal wear and tear)</w:t>
            </w:r>
          </w:p>
        </w:tc>
        <w:tc>
          <w:tcPr>
            <w:tcW w:w="4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EBD6C9" w14:textId="77777777" w:rsidR="003D517F" w:rsidRPr="006B08E8" w:rsidRDefault="00C916AA" w:rsidP="00C916AA">
            <w:pPr>
              <w:spacing w:after="0"/>
              <w:rPr>
                <w:rFonts w:asciiTheme="minorHAnsi" w:hAnsiTheme="minorHAnsi" w:cstheme="minorHAnsi"/>
              </w:rPr>
            </w:pPr>
            <w:r w:rsidRPr="006B08E8">
              <w:rPr>
                <w:rFonts w:asciiTheme="minorHAnsi" w:hAnsiTheme="minorHAnsi" w:cstheme="minorHAnsi"/>
              </w:rPr>
              <w:t>$75.00</w:t>
            </w:r>
          </w:p>
        </w:tc>
      </w:tr>
      <w:tr w:rsidR="003D517F" w:rsidRPr="006B08E8" w14:paraId="7FE7636D" w14:textId="77777777">
        <w:trPr>
          <w:trHeight w:val="547"/>
        </w:trPr>
        <w:tc>
          <w:tcPr>
            <w:tcW w:w="4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2D6E51" w14:textId="02B83358" w:rsidR="003D517F" w:rsidRPr="006B08E8" w:rsidRDefault="0068087A" w:rsidP="00C916A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</w:t>
            </w:r>
            <w:r w:rsidR="00C916AA" w:rsidRPr="006B08E8">
              <w:rPr>
                <w:rFonts w:asciiTheme="minorHAnsi" w:hAnsiTheme="minorHAnsi" w:cstheme="minorHAnsi"/>
              </w:rPr>
              <w:t>ater Meter box raised (1 layer of brick) Additional layers will be $20.00 per layer</w:t>
            </w:r>
          </w:p>
        </w:tc>
        <w:tc>
          <w:tcPr>
            <w:tcW w:w="4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EE094C" w14:textId="6F96723C" w:rsidR="003D517F" w:rsidRPr="006B08E8" w:rsidRDefault="0068087A" w:rsidP="00C916A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$</w:t>
            </w:r>
            <w:r w:rsidR="00C916AA" w:rsidRPr="006B08E8">
              <w:rPr>
                <w:rFonts w:asciiTheme="minorHAnsi" w:hAnsiTheme="minorHAnsi" w:cstheme="minorHAnsi"/>
              </w:rPr>
              <w:t>60.00</w:t>
            </w:r>
          </w:p>
        </w:tc>
      </w:tr>
      <w:tr w:rsidR="003D517F" w:rsidRPr="006B08E8" w14:paraId="46FBEBFA" w14:textId="77777777">
        <w:trPr>
          <w:trHeight w:val="299"/>
        </w:trPr>
        <w:tc>
          <w:tcPr>
            <w:tcW w:w="4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DE3CFD" w14:textId="79A95BA3" w:rsidR="003D517F" w:rsidRPr="006B08E8" w:rsidRDefault="0068087A" w:rsidP="00C916A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</w:t>
            </w:r>
            <w:r w:rsidR="00C916AA" w:rsidRPr="006B08E8">
              <w:rPr>
                <w:rFonts w:asciiTheme="minorHAnsi" w:hAnsiTheme="minorHAnsi" w:cstheme="minorHAnsi"/>
              </w:rPr>
              <w:t>ater testing</w:t>
            </w:r>
          </w:p>
        </w:tc>
        <w:tc>
          <w:tcPr>
            <w:tcW w:w="4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D6A16E" w14:textId="712D6616" w:rsidR="003D517F" w:rsidRPr="006B08E8" w:rsidRDefault="0068087A" w:rsidP="00C916A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</w:t>
            </w:r>
            <w:r w:rsidR="00C916AA" w:rsidRPr="006B08E8">
              <w:rPr>
                <w:rFonts w:asciiTheme="minorHAnsi" w:hAnsiTheme="minorHAnsi" w:cstheme="minorHAnsi"/>
              </w:rPr>
              <w:t>aries by test type (Contact town for cost)</w:t>
            </w:r>
          </w:p>
        </w:tc>
      </w:tr>
    </w:tbl>
    <w:p w14:paraId="5446D86A" w14:textId="77777777" w:rsidR="0068087A" w:rsidRDefault="0068087A" w:rsidP="00C916AA">
      <w:pPr>
        <w:pStyle w:val="Heading3"/>
        <w:ind w:left="0" w:right="0"/>
        <w:rPr>
          <w:rFonts w:asciiTheme="minorHAnsi" w:hAnsiTheme="minorHAnsi" w:cstheme="minorHAnsi"/>
          <w:sz w:val="22"/>
        </w:rPr>
      </w:pPr>
    </w:p>
    <w:p w14:paraId="25A3FBD7" w14:textId="795F6269" w:rsidR="0068087A" w:rsidRPr="00C916AA" w:rsidRDefault="00C916AA" w:rsidP="00C916AA">
      <w:pPr>
        <w:pStyle w:val="Heading3"/>
        <w:ind w:left="0" w:right="0"/>
        <w:rPr>
          <w:rFonts w:asciiTheme="minorHAnsi" w:hAnsiTheme="minorHAnsi" w:cstheme="minorHAnsi"/>
          <w:b/>
          <w:bCs/>
          <w:sz w:val="22"/>
        </w:rPr>
      </w:pPr>
      <w:r w:rsidRPr="0068087A">
        <w:rPr>
          <w:rFonts w:asciiTheme="minorHAnsi" w:hAnsiTheme="minorHAnsi" w:cstheme="minorHAnsi"/>
          <w:b/>
          <w:bCs/>
          <w:sz w:val="22"/>
        </w:rPr>
        <w:t>Water Tap — Fee</w:t>
      </w:r>
    </w:p>
    <w:tbl>
      <w:tblPr>
        <w:tblStyle w:val="TableGrid"/>
        <w:tblW w:w="9358" w:type="dxa"/>
        <w:tblInd w:w="70" w:type="dxa"/>
        <w:tblCellMar>
          <w:top w:w="30" w:type="dxa"/>
          <w:left w:w="16" w:type="dxa"/>
          <w:bottom w:w="0" w:type="dxa"/>
          <w:right w:w="183" w:type="dxa"/>
        </w:tblCellMar>
        <w:tblLook w:val="04A0" w:firstRow="1" w:lastRow="0" w:firstColumn="1" w:lastColumn="0" w:noHBand="0" w:noVBand="1"/>
      </w:tblPr>
      <w:tblGrid>
        <w:gridCol w:w="4682"/>
        <w:gridCol w:w="4676"/>
      </w:tblGrid>
      <w:tr w:rsidR="003D517F" w:rsidRPr="006B08E8" w14:paraId="1442DF40" w14:textId="77777777">
        <w:trPr>
          <w:trHeight w:val="298"/>
        </w:trPr>
        <w:tc>
          <w:tcPr>
            <w:tcW w:w="46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8F43F8" w14:textId="1F011FC1" w:rsidR="003D517F" w:rsidRPr="006B08E8" w:rsidRDefault="0068087A" w:rsidP="00C916A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</w:t>
            </w:r>
            <w:r w:rsidR="00C916AA" w:rsidRPr="006B08E8">
              <w:rPr>
                <w:rFonts w:asciiTheme="minorHAnsi" w:hAnsiTheme="minorHAnsi" w:cstheme="minorHAnsi"/>
              </w:rPr>
              <w:t>ater Tap Fees Inside Town Limits</w:t>
            </w:r>
          </w:p>
        </w:tc>
        <w:tc>
          <w:tcPr>
            <w:tcW w:w="4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2F2FA1" w14:textId="092BEEE2" w:rsidR="003D517F" w:rsidRPr="006B08E8" w:rsidRDefault="0068087A" w:rsidP="00C916A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="00C916AA" w:rsidRPr="006B08E8">
              <w:rPr>
                <w:rFonts w:asciiTheme="minorHAnsi" w:hAnsiTheme="minorHAnsi" w:cstheme="minorHAnsi"/>
              </w:rPr>
              <w:t>ost + 10% administrative fee</w:t>
            </w:r>
          </w:p>
        </w:tc>
      </w:tr>
      <w:tr w:rsidR="003D517F" w:rsidRPr="006B08E8" w14:paraId="3D05EFB8" w14:textId="77777777">
        <w:trPr>
          <w:trHeight w:val="283"/>
        </w:trPr>
        <w:tc>
          <w:tcPr>
            <w:tcW w:w="46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7B5C39" w14:textId="7577F751" w:rsidR="003D517F" w:rsidRPr="006B08E8" w:rsidRDefault="0068087A" w:rsidP="00C916A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</w:t>
            </w:r>
            <w:r w:rsidR="00C916AA" w:rsidRPr="006B08E8">
              <w:rPr>
                <w:rFonts w:asciiTheme="minorHAnsi" w:hAnsiTheme="minorHAnsi" w:cstheme="minorHAnsi"/>
              </w:rPr>
              <w:t>ater Tap Fees Outside Town Limits</w:t>
            </w:r>
          </w:p>
        </w:tc>
        <w:tc>
          <w:tcPr>
            <w:tcW w:w="4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8DE137" w14:textId="1657C681" w:rsidR="003D517F" w:rsidRPr="006B08E8" w:rsidRDefault="0068087A" w:rsidP="00C916A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="00C916AA" w:rsidRPr="006B08E8">
              <w:rPr>
                <w:rFonts w:asciiTheme="minorHAnsi" w:hAnsiTheme="minorHAnsi" w:cstheme="minorHAnsi"/>
              </w:rPr>
              <w:t>ost + 15% administrative fee</w:t>
            </w:r>
          </w:p>
        </w:tc>
      </w:tr>
      <w:tr w:rsidR="003D517F" w:rsidRPr="006B08E8" w14:paraId="501E3204" w14:textId="77777777">
        <w:trPr>
          <w:trHeight w:val="547"/>
        </w:trPr>
        <w:tc>
          <w:tcPr>
            <w:tcW w:w="46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CA3FAF" w14:textId="406701E1" w:rsidR="003D517F" w:rsidRPr="006B08E8" w:rsidRDefault="0068087A" w:rsidP="00C916A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</w:t>
            </w:r>
            <w:r w:rsidR="00C916AA" w:rsidRPr="006B08E8">
              <w:rPr>
                <w:rFonts w:asciiTheme="minorHAnsi" w:hAnsiTheme="minorHAnsi" w:cstheme="minorHAnsi"/>
              </w:rPr>
              <w:t>ater Meter</w:t>
            </w:r>
          </w:p>
        </w:tc>
        <w:tc>
          <w:tcPr>
            <w:tcW w:w="4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F9EE40" w14:textId="599F7E30" w:rsidR="003D517F" w:rsidRPr="006B08E8" w:rsidRDefault="0068087A" w:rsidP="00C916AA">
            <w:pPr>
              <w:numPr>
                <w:ilvl w:val="0"/>
                <w:numId w:val="1"/>
              </w:numPr>
              <w:spacing w:after="0"/>
              <w:ind w:left="0" w:hanging="11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¾” - </w:t>
            </w:r>
            <w:r w:rsidR="00C916AA" w:rsidRPr="006B08E8">
              <w:rPr>
                <w:rFonts w:asciiTheme="minorHAnsi" w:hAnsiTheme="minorHAnsi" w:cstheme="minorHAnsi"/>
              </w:rPr>
              <w:t>$380.00</w:t>
            </w:r>
          </w:p>
          <w:p w14:paraId="5335C046" w14:textId="339E6FED" w:rsidR="003D517F" w:rsidRPr="006B08E8" w:rsidRDefault="0068087A" w:rsidP="00C916AA">
            <w:pPr>
              <w:numPr>
                <w:ilvl w:val="0"/>
                <w:numId w:val="1"/>
              </w:numPr>
              <w:spacing w:after="0"/>
              <w:ind w:left="0" w:hanging="11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2” - </w:t>
            </w:r>
            <w:r w:rsidR="00C916AA" w:rsidRPr="006B08E8">
              <w:rPr>
                <w:rFonts w:asciiTheme="minorHAnsi" w:hAnsiTheme="minorHAnsi" w:cstheme="minorHAnsi"/>
              </w:rPr>
              <w:t>$1177.</w:t>
            </w:r>
            <w:r>
              <w:rPr>
                <w:rFonts w:asciiTheme="minorHAnsi" w:hAnsiTheme="minorHAnsi" w:cstheme="minorHAnsi"/>
              </w:rPr>
              <w:t>00</w:t>
            </w:r>
          </w:p>
        </w:tc>
      </w:tr>
      <w:tr w:rsidR="003D517F" w:rsidRPr="006B08E8" w14:paraId="6C3C7055" w14:textId="77777777">
        <w:trPr>
          <w:trHeight w:val="281"/>
        </w:trPr>
        <w:tc>
          <w:tcPr>
            <w:tcW w:w="46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71B592" w14:textId="6038AD57" w:rsidR="003D517F" w:rsidRPr="006B08E8" w:rsidRDefault="0068087A" w:rsidP="00C916A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</w:t>
            </w:r>
            <w:r w:rsidR="00C916AA" w:rsidRPr="006B08E8">
              <w:rPr>
                <w:rFonts w:asciiTheme="minorHAnsi" w:hAnsiTheme="minorHAnsi" w:cstheme="minorHAnsi"/>
              </w:rPr>
              <w:t>ater Meter Installation</w:t>
            </w:r>
          </w:p>
        </w:tc>
        <w:tc>
          <w:tcPr>
            <w:tcW w:w="4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4F6E03" w14:textId="790526A0" w:rsidR="003D517F" w:rsidRPr="006B08E8" w:rsidRDefault="0068087A" w:rsidP="00C916A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$</w:t>
            </w:r>
            <w:r w:rsidR="00C916AA" w:rsidRPr="006B08E8">
              <w:rPr>
                <w:rFonts w:asciiTheme="minorHAnsi" w:hAnsiTheme="minorHAnsi" w:cstheme="minorHAnsi"/>
              </w:rPr>
              <w:t>50.00</w:t>
            </w:r>
          </w:p>
        </w:tc>
      </w:tr>
      <w:tr w:rsidR="003D517F" w:rsidRPr="006B08E8" w14:paraId="16BD9EE4" w14:textId="77777777">
        <w:trPr>
          <w:trHeight w:val="278"/>
        </w:trPr>
        <w:tc>
          <w:tcPr>
            <w:tcW w:w="46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AE67D6" w14:textId="77777777" w:rsidR="003D517F" w:rsidRPr="006B08E8" w:rsidRDefault="00C916AA" w:rsidP="00C916AA">
            <w:pPr>
              <w:spacing w:after="0"/>
              <w:rPr>
                <w:rFonts w:asciiTheme="minorHAnsi" w:hAnsiTheme="minorHAnsi" w:cstheme="minorHAnsi"/>
              </w:rPr>
            </w:pPr>
            <w:r w:rsidRPr="006B08E8">
              <w:rPr>
                <w:rFonts w:asciiTheme="minorHAnsi" w:hAnsiTheme="minorHAnsi" w:cstheme="minorHAnsi"/>
              </w:rPr>
              <w:t>External Antennae for meter (if needed)</w:t>
            </w:r>
          </w:p>
        </w:tc>
        <w:tc>
          <w:tcPr>
            <w:tcW w:w="4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D2596D" w14:textId="77777777" w:rsidR="003D517F" w:rsidRPr="006B08E8" w:rsidRDefault="00C916AA" w:rsidP="00C916AA">
            <w:pPr>
              <w:spacing w:after="0"/>
              <w:rPr>
                <w:rFonts w:asciiTheme="minorHAnsi" w:hAnsiTheme="minorHAnsi" w:cstheme="minorHAnsi"/>
              </w:rPr>
            </w:pPr>
            <w:r w:rsidRPr="006B08E8">
              <w:rPr>
                <w:rFonts w:asciiTheme="minorHAnsi" w:hAnsiTheme="minorHAnsi" w:cstheme="minorHAnsi"/>
              </w:rPr>
              <w:t>$60.00</w:t>
            </w:r>
          </w:p>
        </w:tc>
      </w:tr>
      <w:tr w:rsidR="003D517F" w:rsidRPr="006B08E8" w14:paraId="5B1F7764" w14:textId="77777777">
        <w:trPr>
          <w:trHeight w:val="1581"/>
        </w:trPr>
        <w:tc>
          <w:tcPr>
            <w:tcW w:w="93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8540B6" w14:textId="6770DC9B" w:rsidR="003D517F" w:rsidRPr="006B08E8" w:rsidRDefault="0068087A" w:rsidP="00C916AA">
            <w:pPr>
              <w:numPr>
                <w:ilvl w:val="0"/>
                <w:numId w:val="2"/>
              </w:numPr>
              <w:spacing w:after="0" w:line="289" w:lineRule="auto"/>
              <w:ind w:left="0" w:hanging="158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*</w:t>
            </w:r>
            <w:r w:rsidR="00C916AA" w:rsidRPr="006B08E8">
              <w:rPr>
                <w:rFonts w:asciiTheme="minorHAnsi" w:hAnsiTheme="minorHAnsi" w:cstheme="minorHAnsi"/>
              </w:rPr>
              <w:t xml:space="preserve">Water </w:t>
            </w:r>
            <w:proofErr w:type="gramStart"/>
            <w:r w:rsidRPr="006B08E8">
              <w:rPr>
                <w:rFonts w:asciiTheme="minorHAnsi" w:hAnsiTheme="minorHAnsi" w:cstheme="minorHAnsi"/>
              </w:rPr>
              <w:t>tap</w:t>
            </w:r>
            <w:proofErr w:type="gramEnd"/>
            <w:r w:rsidR="00C916AA" w:rsidRPr="006B08E8">
              <w:rPr>
                <w:rFonts w:asciiTheme="minorHAnsi" w:hAnsiTheme="minorHAnsi" w:cstheme="minorHAnsi"/>
              </w:rPr>
              <w:t xml:space="preserve"> estimated costs plus 10%, Facility Investment Fees (FIF), and administrative fees are due in advance of work.</w:t>
            </w:r>
          </w:p>
          <w:p w14:paraId="2A103C38" w14:textId="2201E193" w:rsidR="003D517F" w:rsidRPr="006B08E8" w:rsidRDefault="0068087A" w:rsidP="00C916AA">
            <w:pPr>
              <w:numPr>
                <w:ilvl w:val="0"/>
                <w:numId w:val="2"/>
              </w:numPr>
              <w:spacing w:after="0"/>
              <w:ind w:left="0" w:hanging="158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*</w:t>
            </w:r>
            <w:r w:rsidR="00C916AA" w:rsidRPr="006B08E8">
              <w:rPr>
                <w:rFonts w:asciiTheme="minorHAnsi" w:hAnsiTheme="minorHAnsi" w:cstheme="minorHAnsi"/>
              </w:rPr>
              <w:t>Water tap installation is based upon actual cost plus 10%. Balance is due in advance of work.</w:t>
            </w:r>
          </w:p>
          <w:p w14:paraId="029E476B" w14:textId="383A00EC" w:rsidR="003D517F" w:rsidRDefault="0068087A" w:rsidP="00C916AA">
            <w:pPr>
              <w:numPr>
                <w:ilvl w:val="0"/>
                <w:numId w:val="2"/>
              </w:numPr>
              <w:spacing w:after="0"/>
              <w:ind w:left="0" w:hanging="158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*</w:t>
            </w:r>
            <w:r w:rsidR="00C916AA" w:rsidRPr="006B08E8">
              <w:rPr>
                <w:rFonts w:asciiTheme="minorHAnsi" w:hAnsiTheme="minorHAnsi" w:cstheme="minorHAnsi"/>
              </w:rPr>
              <w:t>Water meter installation will be completed</w:t>
            </w:r>
            <w:r w:rsidR="00C916AA" w:rsidRPr="006B08E8">
              <w:rPr>
                <w:rFonts w:asciiTheme="minorHAnsi" w:hAnsiTheme="minorHAnsi" w:cstheme="minorHAnsi"/>
              </w:rPr>
              <w:t xml:space="preserve"> once tap is installed &amp; inspection from plumber is </w:t>
            </w:r>
            <w:r>
              <w:rPr>
                <w:rFonts w:asciiTheme="minorHAnsi" w:hAnsiTheme="minorHAnsi" w:cstheme="minorHAnsi"/>
              </w:rPr>
              <w:t>c</w:t>
            </w:r>
            <w:r w:rsidR="00C916AA" w:rsidRPr="006B08E8">
              <w:rPr>
                <w:rFonts w:asciiTheme="minorHAnsi" w:hAnsiTheme="minorHAnsi" w:cstheme="minorHAnsi"/>
              </w:rPr>
              <w:t>omplete.</w:t>
            </w:r>
          </w:p>
          <w:p w14:paraId="24421DF3" w14:textId="30FEA8B6" w:rsidR="0068087A" w:rsidRDefault="0068087A" w:rsidP="00C916A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 xml:space="preserve">*Upon receipt of the final invoice, any overpayment will be refunded and any outstanding balance will be billed to the customer. </w:t>
            </w:r>
          </w:p>
          <w:p w14:paraId="7E1156E5" w14:textId="7F8EC2DF" w:rsidR="0068087A" w:rsidRDefault="0068087A" w:rsidP="00C916A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* When installed by Town of Stedman Maintenance, parts cost, labor at $80 per hour, $110 per hour for machinery used + 10% administrative fee will be added to the fees above. </w:t>
            </w:r>
          </w:p>
          <w:p w14:paraId="4BE2E95D" w14:textId="6FCC1068" w:rsidR="0068087A" w:rsidRPr="006B08E8" w:rsidRDefault="0068087A" w:rsidP="00C916AA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678CD915" w14:textId="77777777" w:rsidR="0068087A" w:rsidRDefault="0068087A" w:rsidP="00C916AA">
      <w:pPr>
        <w:pStyle w:val="Heading3"/>
        <w:ind w:left="0" w:right="0"/>
        <w:rPr>
          <w:rFonts w:asciiTheme="minorHAnsi" w:hAnsiTheme="minorHAnsi" w:cstheme="minorHAnsi"/>
          <w:b/>
          <w:bCs/>
          <w:sz w:val="22"/>
        </w:rPr>
      </w:pPr>
    </w:p>
    <w:p w14:paraId="5BF80C73" w14:textId="180A8B40" w:rsidR="003D517F" w:rsidRPr="0068087A" w:rsidRDefault="00C916AA" w:rsidP="00C916AA">
      <w:pPr>
        <w:pStyle w:val="Heading3"/>
        <w:ind w:left="0" w:right="0"/>
        <w:rPr>
          <w:rFonts w:asciiTheme="minorHAnsi" w:hAnsiTheme="minorHAnsi" w:cstheme="minorHAnsi"/>
          <w:b/>
          <w:bCs/>
          <w:sz w:val="22"/>
        </w:rPr>
      </w:pPr>
      <w:r w:rsidRPr="0068087A">
        <w:rPr>
          <w:rFonts w:asciiTheme="minorHAnsi" w:hAnsiTheme="minorHAnsi" w:cstheme="minorHAnsi"/>
          <w:b/>
          <w:bCs/>
          <w:sz w:val="22"/>
        </w:rPr>
        <w:t>Sewer Tap — Fee</w:t>
      </w:r>
    </w:p>
    <w:tbl>
      <w:tblPr>
        <w:tblStyle w:val="TableGrid"/>
        <w:tblW w:w="9379" w:type="dxa"/>
        <w:tblInd w:w="29" w:type="dxa"/>
        <w:tblCellMar>
          <w:top w:w="50" w:type="dxa"/>
          <w:left w:w="29" w:type="dxa"/>
          <w:bottom w:w="0" w:type="dxa"/>
          <w:right w:w="202" w:type="dxa"/>
        </w:tblCellMar>
        <w:tblLook w:val="04A0" w:firstRow="1" w:lastRow="0" w:firstColumn="1" w:lastColumn="0" w:noHBand="0" w:noVBand="1"/>
      </w:tblPr>
      <w:tblGrid>
        <w:gridCol w:w="4658"/>
        <w:gridCol w:w="4721"/>
      </w:tblGrid>
      <w:tr w:rsidR="003D517F" w:rsidRPr="006B08E8" w14:paraId="5562A7F1" w14:textId="77777777">
        <w:trPr>
          <w:trHeight w:val="317"/>
        </w:trPr>
        <w:tc>
          <w:tcPr>
            <w:tcW w:w="4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026D7F" w14:textId="3F3CCCAF" w:rsidR="003D517F" w:rsidRPr="006B08E8" w:rsidRDefault="0068087A" w:rsidP="00C916A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</w:t>
            </w:r>
            <w:r w:rsidR="00C916AA" w:rsidRPr="006B08E8">
              <w:rPr>
                <w:rFonts w:asciiTheme="minorHAnsi" w:hAnsiTheme="minorHAnsi" w:cstheme="minorHAnsi"/>
              </w:rPr>
              <w:t>ewer Tap Fees Inside Town Limits</w:t>
            </w:r>
          </w:p>
        </w:tc>
        <w:tc>
          <w:tcPr>
            <w:tcW w:w="4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2F732F" w14:textId="043EF2C0" w:rsidR="003D517F" w:rsidRPr="006B08E8" w:rsidRDefault="0068087A" w:rsidP="00C916A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="00C916AA" w:rsidRPr="006B08E8">
              <w:rPr>
                <w:rFonts w:asciiTheme="minorHAnsi" w:hAnsiTheme="minorHAnsi" w:cstheme="minorHAnsi"/>
              </w:rPr>
              <w:t>ost + 10% administrative fee</w:t>
            </w:r>
          </w:p>
        </w:tc>
      </w:tr>
      <w:tr w:rsidR="003D517F" w:rsidRPr="006B08E8" w14:paraId="127ACC6D" w14:textId="77777777">
        <w:trPr>
          <w:trHeight w:val="312"/>
        </w:trPr>
        <w:tc>
          <w:tcPr>
            <w:tcW w:w="4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D1A889" w14:textId="1A853B41" w:rsidR="003D517F" w:rsidRPr="006B08E8" w:rsidRDefault="0068087A" w:rsidP="00C916A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</w:t>
            </w:r>
            <w:r w:rsidR="00C916AA" w:rsidRPr="006B08E8">
              <w:rPr>
                <w:rFonts w:asciiTheme="minorHAnsi" w:hAnsiTheme="minorHAnsi" w:cstheme="minorHAnsi"/>
              </w:rPr>
              <w:t xml:space="preserve">ewer </w:t>
            </w:r>
            <w:r w:rsidR="00C916AA" w:rsidRPr="006B08E8">
              <w:rPr>
                <w:rFonts w:asciiTheme="minorHAnsi" w:hAnsiTheme="minorHAnsi" w:cstheme="minorHAnsi"/>
              </w:rPr>
              <w:t>Tap Fees Outside Town Limits</w:t>
            </w:r>
          </w:p>
        </w:tc>
        <w:tc>
          <w:tcPr>
            <w:tcW w:w="4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3B5D65" w14:textId="7DF363D2" w:rsidR="003D517F" w:rsidRPr="006B08E8" w:rsidRDefault="0068087A" w:rsidP="00C916A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="00C916AA" w:rsidRPr="006B08E8">
              <w:rPr>
                <w:rFonts w:asciiTheme="minorHAnsi" w:hAnsiTheme="minorHAnsi" w:cstheme="minorHAnsi"/>
              </w:rPr>
              <w:t>ost + 15% administrative fee</w:t>
            </w:r>
          </w:p>
        </w:tc>
      </w:tr>
      <w:tr w:rsidR="003D517F" w:rsidRPr="006B08E8" w14:paraId="32D6B0AE" w14:textId="77777777">
        <w:trPr>
          <w:trHeight w:val="1357"/>
        </w:trPr>
        <w:tc>
          <w:tcPr>
            <w:tcW w:w="93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01382F" w14:textId="06760D81" w:rsidR="003D517F" w:rsidRPr="006B08E8" w:rsidRDefault="0068087A" w:rsidP="00C916AA">
            <w:pPr>
              <w:spacing w:after="0" w:line="281" w:lineRule="auto"/>
              <w:ind w:firstLine="38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*</w:t>
            </w:r>
            <w:r w:rsidR="00C916AA" w:rsidRPr="006B08E8">
              <w:rPr>
                <w:rFonts w:asciiTheme="minorHAnsi" w:hAnsiTheme="minorHAnsi" w:cstheme="minorHAnsi"/>
              </w:rPr>
              <w:t xml:space="preserve">Sewer </w:t>
            </w:r>
            <w:proofErr w:type="gramStart"/>
            <w:r w:rsidR="00C916AA" w:rsidRPr="006B08E8">
              <w:rPr>
                <w:rFonts w:asciiTheme="minorHAnsi" w:hAnsiTheme="minorHAnsi" w:cstheme="minorHAnsi"/>
              </w:rPr>
              <w:t>tap</w:t>
            </w:r>
            <w:proofErr w:type="gramEnd"/>
            <w:r w:rsidR="00C916AA" w:rsidRPr="006B08E8">
              <w:rPr>
                <w:rFonts w:asciiTheme="minorHAnsi" w:hAnsiTheme="minorHAnsi" w:cstheme="minorHAnsi"/>
              </w:rPr>
              <w:t xml:space="preserve"> estimated cost plus 10%, Facility Investment Fees (FIF) &amp; administrative fees are due in </w:t>
            </w:r>
            <w:r>
              <w:rPr>
                <w:rFonts w:asciiTheme="minorHAnsi" w:hAnsiTheme="minorHAnsi" w:cstheme="minorHAnsi"/>
              </w:rPr>
              <w:t>a</w:t>
            </w:r>
            <w:r w:rsidR="00C916AA" w:rsidRPr="006B08E8">
              <w:rPr>
                <w:rFonts w:asciiTheme="minorHAnsi" w:hAnsiTheme="minorHAnsi" w:cstheme="minorHAnsi"/>
              </w:rPr>
              <w:t>dvance of work.</w:t>
            </w:r>
          </w:p>
          <w:p w14:paraId="25D51A99" w14:textId="79F0B5CC" w:rsidR="003D517F" w:rsidRPr="006B08E8" w:rsidRDefault="0068087A" w:rsidP="00C916AA">
            <w:pPr>
              <w:numPr>
                <w:ilvl w:val="0"/>
                <w:numId w:val="3"/>
              </w:numPr>
              <w:spacing w:after="0"/>
              <w:ind w:left="0" w:hanging="149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*</w:t>
            </w:r>
            <w:r w:rsidR="00C916AA" w:rsidRPr="006B08E8">
              <w:rPr>
                <w:rFonts w:asciiTheme="minorHAnsi" w:hAnsiTheme="minorHAnsi" w:cstheme="minorHAnsi"/>
              </w:rPr>
              <w:t xml:space="preserve">Sewer </w:t>
            </w:r>
            <w:proofErr w:type="gramStart"/>
            <w:r w:rsidR="00C916AA" w:rsidRPr="006B08E8">
              <w:rPr>
                <w:rFonts w:asciiTheme="minorHAnsi" w:hAnsiTheme="minorHAnsi" w:cstheme="minorHAnsi"/>
              </w:rPr>
              <w:t>tap</w:t>
            </w:r>
            <w:proofErr w:type="gramEnd"/>
            <w:r w:rsidR="00C916AA" w:rsidRPr="006B08E8">
              <w:rPr>
                <w:rFonts w:asciiTheme="minorHAnsi" w:hAnsiTheme="minorHAnsi" w:cstheme="minorHAnsi"/>
              </w:rPr>
              <w:t xml:space="preserve"> fee is based upon actual cost plus 10%. Balance is due in advance of work.</w:t>
            </w:r>
          </w:p>
          <w:p w14:paraId="7B6A29E8" w14:textId="5F4D152F" w:rsidR="003D517F" w:rsidRPr="006B08E8" w:rsidRDefault="0068087A" w:rsidP="00C916AA">
            <w:pPr>
              <w:numPr>
                <w:ilvl w:val="0"/>
                <w:numId w:val="3"/>
              </w:numPr>
              <w:spacing w:after="0"/>
              <w:ind w:left="0" w:hanging="149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*</w:t>
            </w:r>
            <w:r w:rsidR="00C916AA" w:rsidRPr="006B08E8">
              <w:rPr>
                <w:rFonts w:asciiTheme="minorHAnsi" w:hAnsiTheme="minorHAnsi" w:cstheme="minorHAnsi"/>
              </w:rPr>
              <w:t xml:space="preserve">Upon receipt of the final invoice, any overpayment will </w:t>
            </w:r>
            <w:r w:rsidR="00C916AA" w:rsidRPr="006B08E8">
              <w:rPr>
                <w:rFonts w:asciiTheme="minorHAnsi" w:hAnsiTheme="minorHAnsi" w:cstheme="minorHAnsi"/>
              </w:rPr>
              <w:t>be refunded and any outstanding balance will bill</w:t>
            </w:r>
            <w:r w:rsidR="00C916AA" w:rsidRPr="006B08E8">
              <w:rPr>
                <w:rFonts w:asciiTheme="minorHAnsi" w:hAnsiTheme="minorHAnsi" w:cstheme="minorHAnsi"/>
              </w:rPr>
              <w:t xml:space="preserve"> to the customer.</w:t>
            </w:r>
          </w:p>
        </w:tc>
      </w:tr>
    </w:tbl>
    <w:p w14:paraId="7144BF60" w14:textId="1EBD35F8" w:rsidR="003D517F" w:rsidRDefault="0068087A" w:rsidP="00C916AA">
      <w:pPr>
        <w:spacing w:after="0" w:line="2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*</w:t>
      </w:r>
      <w:r w:rsidR="00C916AA" w:rsidRPr="006B08E8">
        <w:rPr>
          <w:rFonts w:asciiTheme="minorHAnsi" w:hAnsiTheme="minorHAnsi" w:cstheme="minorHAnsi"/>
        </w:rPr>
        <w:t xml:space="preserve">A 20% administrative fee will be added to each invoice that is billed when an outside contractor is used for sewer &amp; water tap installations. Charges for construction observation will </w:t>
      </w:r>
      <w:r w:rsidR="00C916AA" w:rsidRPr="006B08E8">
        <w:rPr>
          <w:rFonts w:asciiTheme="minorHAnsi" w:hAnsiTheme="minorHAnsi" w:cstheme="minorHAnsi"/>
        </w:rPr>
        <w:t xml:space="preserve">be billed to customer as the </w:t>
      </w:r>
      <w:r w:rsidR="00C916AA" w:rsidRPr="006B08E8">
        <w:rPr>
          <w:rFonts w:asciiTheme="minorHAnsi" w:hAnsiTheme="minorHAnsi" w:cstheme="minorHAnsi"/>
        </w:rPr>
        <w:t>Town is billed.</w:t>
      </w:r>
    </w:p>
    <w:p w14:paraId="65A82B3B" w14:textId="77777777" w:rsidR="00C916AA" w:rsidRPr="006B08E8" w:rsidRDefault="00C916AA" w:rsidP="00C916AA">
      <w:pPr>
        <w:spacing w:after="0" w:line="260" w:lineRule="auto"/>
        <w:jc w:val="both"/>
        <w:rPr>
          <w:rFonts w:asciiTheme="minorHAnsi" w:hAnsiTheme="minorHAnsi" w:cstheme="minorHAnsi"/>
        </w:rPr>
      </w:pPr>
    </w:p>
    <w:p w14:paraId="756EC09B" w14:textId="77777777" w:rsidR="003D517F" w:rsidRPr="006B08E8" w:rsidRDefault="00C916AA" w:rsidP="00C916AA">
      <w:pPr>
        <w:pStyle w:val="Heading3"/>
        <w:tabs>
          <w:tab w:val="center" w:pos="2066"/>
          <w:tab w:val="center" w:pos="6984"/>
        </w:tabs>
        <w:ind w:left="0" w:right="0" w:firstLine="0"/>
        <w:rPr>
          <w:rFonts w:asciiTheme="minorHAnsi" w:hAnsiTheme="minorHAnsi" w:cstheme="minorHAnsi"/>
          <w:sz w:val="22"/>
        </w:rPr>
      </w:pPr>
      <w:r w:rsidRPr="00C916AA">
        <w:rPr>
          <w:rFonts w:asciiTheme="minorHAnsi" w:hAnsiTheme="minorHAnsi" w:cstheme="minorHAnsi"/>
          <w:b/>
          <w:bCs/>
          <w:sz w:val="22"/>
        </w:rPr>
        <w:tab/>
        <w:t>Water Facility Investment Fees (FIF)</w:t>
      </w:r>
      <w:r w:rsidRPr="006B08E8">
        <w:rPr>
          <w:rFonts w:asciiTheme="minorHAnsi" w:hAnsiTheme="minorHAnsi" w:cstheme="minorHAnsi"/>
          <w:sz w:val="22"/>
        </w:rPr>
        <w:tab/>
      </w:r>
      <w:r w:rsidRPr="00C916AA">
        <w:rPr>
          <w:rFonts w:asciiTheme="minorHAnsi" w:hAnsiTheme="minorHAnsi" w:cstheme="minorHAnsi"/>
          <w:b/>
          <w:bCs/>
          <w:sz w:val="22"/>
        </w:rPr>
        <w:t>Sewer Facility Investment Fees (FIF)</w:t>
      </w:r>
    </w:p>
    <w:tbl>
      <w:tblPr>
        <w:tblStyle w:val="TableGrid"/>
        <w:tblW w:w="9372" w:type="dxa"/>
        <w:tblInd w:w="51" w:type="dxa"/>
        <w:tblCellMar>
          <w:top w:w="26" w:type="dxa"/>
          <w:left w:w="1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338"/>
        <w:gridCol w:w="2349"/>
        <w:gridCol w:w="2323"/>
        <w:gridCol w:w="2362"/>
      </w:tblGrid>
      <w:tr w:rsidR="003D517F" w:rsidRPr="006B08E8" w14:paraId="0F5CF04B" w14:textId="77777777">
        <w:trPr>
          <w:trHeight w:val="298"/>
        </w:trPr>
        <w:tc>
          <w:tcPr>
            <w:tcW w:w="2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DFE887" w14:textId="7F8F7176" w:rsidR="003D517F" w:rsidRPr="006B08E8" w:rsidRDefault="00C916AA" w:rsidP="00C916A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</w:t>
            </w:r>
            <w:r w:rsidRPr="006B08E8">
              <w:rPr>
                <w:rFonts w:asciiTheme="minorHAnsi" w:hAnsiTheme="minorHAnsi" w:cstheme="minorHAnsi"/>
              </w:rPr>
              <w:t>ize of Water Meter</w:t>
            </w:r>
          </w:p>
        </w:tc>
        <w:tc>
          <w:tcPr>
            <w:tcW w:w="2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E86461" w14:textId="3D00C5D0" w:rsidR="003D517F" w:rsidRPr="006B08E8" w:rsidRDefault="00C916AA" w:rsidP="00C916A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Pr="006B08E8">
              <w:rPr>
                <w:rFonts w:asciiTheme="minorHAnsi" w:hAnsiTheme="minorHAnsi" w:cstheme="minorHAnsi"/>
              </w:rPr>
              <w:t>ost per Connection</w:t>
            </w:r>
          </w:p>
        </w:tc>
        <w:tc>
          <w:tcPr>
            <w:tcW w:w="2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5F8ED7" w14:textId="61B17F79" w:rsidR="003D517F" w:rsidRPr="006B08E8" w:rsidRDefault="00C916AA" w:rsidP="00C916A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</w:t>
            </w:r>
            <w:r w:rsidRPr="006B08E8">
              <w:rPr>
                <w:rFonts w:asciiTheme="minorHAnsi" w:hAnsiTheme="minorHAnsi" w:cstheme="minorHAnsi"/>
              </w:rPr>
              <w:t>ize of Water Meter</w:t>
            </w:r>
          </w:p>
        </w:tc>
        <w:tc>
          <w:tcPr>
            <w:tcW w:w="2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F7B163" w14:textId="717426A9" w:rsidR="003D517F" w:rsidRPr="006B08E8" w:rsidRDefault="00C916AA" w:rsidP="00C916A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Pr="006B08E8">
              <w:rPr>
                <w:rFonts w:asciiTheme="minorHAnsi" w:hAnsiTheme="minorHAnsi" w:cstheme="minorHAnsi"/>
              </w:rPr>
              <w:t>ost per Connection</w:t>
            </w:r>
          </w:p>
        </w:tc>
      </w:tr>
      <w:tr w:rsidR="003D517F" w:rsidRPr="006B08E8" w14:paraId="23F47620" w14:textId="77777777">
        <w:trPr>
          <w:trHeight w:val="298"/>
        </w:trPr>
        <w:tc>
          <w:tcPr>
            <w:tcW w:w="2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7B321A" w14:textId="5E150920" w:rsidR="003D517F" w:rsidRPr="006B08E8" w:rsidRDefault="00C916AA" w:rsidP="00C916A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¾”</w:t>
            </w:r>
          </w:p>
        </w:tc>
        <w:tc>
          <w:tcPr>
            <w:tcW w:w="2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3E0CE0" w14:textId="2B329A4C" w:rsidR="003D517F" w:rsidRPr="006B08E8" w:rsidRDefault="00C916AA" w:rsidP="00C916A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$</w:t>
            </w:r>
            <w:r w:rsidRPr="006B08E8">
              <w:rPr>
                <w:rFonts w:asciiTheme="minorHAnsi" w:hAnsiTheme="minorHAnsi" w:cstheme="minorHAnsi"/>
              </w:rPr>
              <w:t>625.00</w:t>
            </w:r>
          </w:p>
        </w:tc>
        <w:tc>
          <w:tcPr>
            <w:tcW w:w="2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80C9EA" w14:textId="6B7BA774" w:rsidR="003D517F" w:rsidRPr="006B08E8" w:rsidRDefault="00C916AA" w:rsidP="00C916A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¾”</w:t>
            </w:r>
          </w:p>
        </w:tc>
        <w:tc>
          <w:tcPr>
            <w:tcW w:w="2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CED600" w14:textId="415E2A64" w:rsidR="003D517F" w:rsidRPr="006B08E8" w:rsidRDefault="00C916AA" w:rsidP="00C916A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$</w:t>
            </w:r>
            <w:r w:rsidRPr="006B08E8">
              <w:rPr>
                <w:rFonts w:asciiTheme="minorHAnsi" w:hAnsiTheme="minorHAnsi" w:cstheme="minorHAnsi"/>
              </w:rPr>
              <w:t>875.00</w:t>
            </w:r>
          </w:p>
        </w:tc>
      </w:tr>
      <w:tr w:rsidR="003D517F" w:rsidRPr="006B08E8" w14:paraId="3BF5390A" w14:textId="77777777">
        <w:trPr>
          <w:trHeight w:val="299"/>
        </w:trPr>
        <w:tc>
          <w:tcPr>
            <w:tcW w:w="2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645EF9" w14:textId="77777777" w:rsidR="003D517F" w:rsidRPr="006B08E8" w:rsidRDefault="00C916AA" w:rsidP="00C916AA">
            <w:pPr>
              <w:spacing w:after="0"/>
              <w:rPr>
                <w:rFonts w:asciiTheme="minorHAnsi" w:hAnsiTheme="minorHAnsi" w:cstheme="minorHAnsi"/>
              </w:rPr>
            </w:pPr>
            <w:r w:rsidRPr="006B08E8">
              <w:rPr>
                <w:rFonts w:asciiTheme="minorHAnsi" w:hAnsiTheme="minorHAnsi" w:cstheme="minorHAnsi"/>
              </w:rPr>
              <w:t>1"</w:t>
            </w:r>
          </w:p>
        </w:tc>
        <w:tc>
          <w:tcPr>
            <w:tcW w:w="2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9C5CE2" w14:textId="7FBBE052" w:rsidR="003D517F" w:rsidRPr="006B08E8" w:rsidRDefault="00C916AA" w:rsidP="00C916A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$</w:t>
            </w:r>
            <w:r w:rsidRPr="006B08E8">
              <w:rPr>
                <w:rFonts w:asciiTheme="minorHAnsi" w:hAnsiTheme="minorHAnsi" w:cstheme="minorHAnsi"/>
              </w:rPr>
              <w:t>1,500.00</w:t>
            </w:r>
          </w:p>
        </w:tc>
        <w:tc>
          <w:tcPr>
            <w:tcW w:w="2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A42FA2" w14:textId="77777777" w:rsidR="003D517F" w:rsidRPr="006B08E8" w:rsidRDefault="00C916AA" w:rsidP="00C916AA">
            <w:pPr>
              <w:spacing w:after="0"/>
              <w:rPr>
                <w:rFonts w:asciiTheme="minorHAnsi" w:hAnsiTheme="minorHAnsi" w:cstheme="minorHAnsi"/>
              </w:rPr>
            </w:pPr>
            <w:r w:rsidRPr="006B08E8">
              <w:rPr>
                <w:rFonts w:asciiTheme="minorHAnsi" w:hAnsiTheme="minorHAnsi" w:cstheme="minorHAnsi"/>
              </w:rPr>
              <w:t>1"</w:t>
            </w:r>
          </w:p>
        </w:tc>
        <w:tc>
          <w:tcPr>
            <w:tcW w:w="2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C4120C" w14:textId="548D129F" w:rsidR="003D517F" w:rsidRPr="006B08E8" w:rsidRDefault="00C916AA" w:rsidP="00C916A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$</w:t>
            </w:r>
            <w:r w:rsidRPr="006B08E8">
              <w:rPr>
                <w:rFonts w:asciiTheme="minorHAnsi" w:hAnsiTheme="minorHAnsi" w:cstheme="minorHAnsi"/>
              </w:rPr>
              <w:t>2,125.00</w:t>
            </w:r>
          </w:p>
        </w:tc>
      </w:tr>
      <w:tr w:rsidR="003D517F" w:rsidRPr="006B08E8" w14:paraId="038BDF2F" w14:textId="77777777">
        <w:trPr>
          <w:trHeight w:val="301"/>
        </w:trPr>
        <w:tc>
          <w:tcPr>
            <w:tcW w:w="2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9A16F0" w14:textId="34245008" w:rsidR="003D517F" w:rsidRPr="006B08E8" w:rsidRDefault="00C916AA" w:rsidP="00C916A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1 ½” </w:t>
            </w:r>
          </w:p>
        </w:tc>
        <w:tc>
          <w:tcPr>
            <w:tcW w:w="2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6EDB04" w14:textId="65999D1A" w:rsidR="003D517F" w:rsidRPr="006B08E8" w:rsidRDefault="00C916AA" w:rsidP="00C916A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$</w:t>
            </w:r>
            <w:r w:rsidRPr="006B08E8">
              <w:rPr>
                <w:rFonts w:asciiTheme="minorHAnsi" w:hAnsiTheme="minorHAnsi" w:cstheme="minorHAnsi"/>
              </w:rPr>
              <w:t>3,000.00</w:t>
            </w:r>
          </w:p>
        </w:tc>
        <w:tc>
          <w:tcPr>
            <w:tcW w:w="2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D4FC86" w14:textId="39187A98" w:rsidR="003D517F" w:rsidRPr="006B08E8" w:rsidRDefault="00C916AA" w:rsidP="00C916A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 ½”</w:t>
            </w:r>
          </w:p>
        </w:tc>
        <w:tc>
          <w:tcPr>
            <w:tcW w:w="2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E872E1" w14:textId="431044DD" w:rsidR="003D517F" w:rsidRPr="006B08E8" w:rsidRDefault="00C916AA" w:rsidP="00C916A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$</w:t>
            </w:r>
            <w:r w:rsidRPr="006B08E8">
              <w:rPr>
                <w:rFonts w:asciiTheme="minorHAnsi" w:hAnsiTheme="minorHAnsi" w:cstheme="minorHAnsi"/>
              </w:rPr>
              <w:t>4,312.50</w:t>
            </w:r>
          </w:p>
        </w:tc>
      </w:tr>
      <w:tr w:rsidR="003D517F" w:rsidRPr="006B08E8" w14:paraId="55E77F7A" w14:textId="77777777">
        <w:trPr>
          <w:trHeight w:val="298"/>
        </w:trPr>
        <w:tc>
          <w:tcPr>
            <w:tcW w:w="2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FDBF74" w14:textId="04E94537" w:rsidR="003D517F" w:rsidRPr="006B08E8" w:rsidRDefault="00C916AA" w:rsidP="00C916A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2”</w:t>
            </w:r>
          </w:p>
        </w:tc>
        <w:tc>
          <w:tcPr>
            <w:tcW w:w="2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A69384" w14:textId="512CDD43" w:rsidR="003D517F" w:rsidRPr="006B08E8" w:rsidRDefault="00C916AA" w:rsidP="00C916A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$</w:t>
            </w:r>
            <w:r w:rsidRPr="006B08E8">
              <w:rPr>
                <w:rFonts w:asciiTheme="minorHAnsi" w:hAnsiTheme="minorHAnsi" w:cstheme="minorHAnsi"/>
              </w:rPr>
              <w:t>4,687.50</w:t>
            </w:r>
          </w:p>
        </w:tc>
        <w:tc>
          <w:tcPr>
            <w:tcW w:w="2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7608A5" w14:textId="46B1791F" w:rsidR="003D517F" w:rsidRPr="006B08E8" w:rsidRDefault="00C916AA" w:rsidP="00C916A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2”</w:t>
            </w:r>
          </w:p>
        </w:tc>
        <w:tc>
          <w:tcPr>
            <w:tcW w:w="2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3665AE" w14:textId="622EA9BA" w:rsidR="003D517F" w:rsidRPr="006B08E8" w:rsidRDefault="00C916AA" w:rsidP="00C916A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$</w:t>
            </w:r>
            <w:r w:rsidRPr="006B08E8">
              <w:rPr>
                <w:rFonts w:asciiTheme="minorHAnsi" w:hAnsiTheme="minorHAnsi" w:cstheme="minorHAnsi"/>
              </w:rPr>
              <w:t>6,875.00</w:t>
            </w:r>
          </w:p>
        </w:tc>
      </w:tr>
      <w:tr w:rsidR="003D517F" w:rsidRPr="006B08E8" w14:paraId="53B63136" w14:textId="77777777">
        <w:trPr>
          <w:trHeight w:val="298"/>
        </w:trPr>
        <w:tc>
          <w:tcPr>
            <w:tcW w:w="2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125F29" w14:textId="095084F5" w:rsidR="003D517F" w:rsidRPr="006B08E8" w:rsidRDefault="00C916AA" w:rsidP="00C916A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3”</w:t>
            </w:r>
          </w:p>
        </w:tc>
        <w:tc>
          <w:tcPr>
            <w:tcW w:w="2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D97AB1" w14:textId="413145FB" w:rsidR="003D517F" w:rsidRPr="006B08E8" w:rsidRDefault="00C916AA" w:rsidP="00C916A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$</w:t>
            </w:r>
            <w:r w:rsidRPr="006B08E8">
              <w:rPr>
                <w:rFonts w:asciiTheme="minorHAnsi" w:hAnsiTheme="minorHAnsi" w:cstheme="minorHAnsi"/>
              </w:rPr>
              <w:t>10,187.50</w:t>
            </w:r>
          </w:p>
        </w:tc>
        <w:tc>
          <w:tcPr>
            <w:tcW w:w="2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44A721" w14:textId="73BF8264" w:rsidR="003D517F" w:rsidRPr="006B08E8" w:rsidRDefault="00C916AA" w:rsidP="00C916A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3”</w:t>
            </w:r>
          </w:p>
        </w:tc>
        <w:tc>
          <w:tcPr>
            <w:tcW w:w="2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CC53C2" w14:textId="33321D70" w:rsidR="003D517F" w:rsidRPr="006B08E8" w:rsidRDefault="00C916AA" w:rsidP="00C916A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$</w:t>
            </w:r>
            <w:r w:rsidRPr="006B08E8">
              <w:rPr>
                <w:rFonts w:asciiTheme="minorHAnsi" w:hAnsiTheme="minorHAnsi" w:cstheme="minorHAnsi"/>
              </w:rPr>
              <w:t>14,875.00</w:t>
            </w:r>
          </w:p>
        </w:tc>
      </w:tr>
      <w:tr w:rsidR="003D517F" w:rsidRPr="006B08E8" w14:paraId="1C8B9AAA" w14:textId="77777777">
        <w:trPr>
          <w:trHeight w:val="298"/>
        </w:trPr>
        <w:tc>
          <w:tcPr>
            <w:tcW w:w="2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8AC880" w14:textId="3E6BAF49" w:rsidR="003D517F" w:rsidRPr="006B08E8" w:rsidRDefault="00C916AA" w:rsidP="00C916A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4”</w:t>
            </w:r>
          </w:p>
        </w:tc>
        <w:tc>
          <w:tcPr>
            <w:tcW w:w="2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3A8ED8" w14:textId="1A568494" w:rsidR="003D517F" w:rsidRPr="006B08E8" w:rsidRDefault="00C916AA" w:rsidP="00C916A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$</w:t>
            </w:r>
            <w:r w:rsidRPr="006B08E8">
              <w:rPr>
                <w:rFonts w:asciiTheme="minorHAnsi" w:hAnsiTheme="minorHAnsi" w:cstheme="minorHAnsi"/>
              </w:rPr>
              <w:t>17,500.00</w:t>
            </w:r>
          </w:p>
        </w:tc>
        <w:tc>
          <w:tcPr>
            <w:tcW w:w="2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86E517" w14:textId="19C3A85D" w:rsidR="003D517F" w:rsidRPr="006B08E8" w:rsidRDefault="00C916AA" w:rsidP="00C916A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4”</w:t>
            </w:r>
          </w:p>
        </w:tc>
        <w:tc>
          <w:tcPr>
            <w:tcW w:w="2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0F570F" w14:textId="24A01580" w:rsidR="003D517F" w:rsidRPr="006B08E8" w:rsidRDefault="00C916AA" w:rsidP="00C916A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$</w:t>
            </w:r>
            <w:r w:rsidRPr="006B08E8">
              <w:rPr>
                <w:rFonts w:asciiTheme="minorHAnsi" w:hAnsiTheme="minorHAnsi" w:cstheme="minorHAnsi"/>
              </w:rPr>
              <w:t>25,625.00</w:t>
            </w:r>
          </w:p>
        </w:tc>
      </w:tr>
      <w:tr w:rsidR="003D517F" w:rsidRPr="006B08E8" w14:paraId="7EC6D382" w14:textId="77777777">
        <w:trPr>
          <w:trHeight w:val="299"/>
        </w:trPr>
        <w:tc>
          <w:tcPr>
            <w:tcW w:w="2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B938C9" w14:textId="79046B1D" w:rsidR="003D517F" w:rsidRPr="006B08E8" w:rsidRDefault="00C916AA" w:rsidP="00C916A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5”</w:t>
            </w:r>
          </w:p>
        </w:tc>
        <w:tc>
          <w:tcPr>
            <w:tcW w:w="2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C4465F" w14:textId="0428E5CE" w:rsidR="003D517F" w:rsidRPr="006B08E8" w:rsidRDefault="00C916AA" w:rsidP="00C916A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$</w:t>
            </w:r>
            <w:r w:rsidRPr="006B08E8">
              <w:rPr>
                <w:rFonts w:asciiTheme="minorHAnsi" w:hAnsiTheme="minorHAnsi" w:cstheme="minorHAnsi"/>
              </w:rPr>
              <w:t>36,250.00</w:t>
            </w:r>
          </w:p>
        </w:tc>
        <w:tc>
          <w:tcPr>
            <w:tcW w:w="2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CC6BB3" w14:textId="60358706" w:rsidR="003D517F" w:rsidRPr="006B08E8" w:rsidRDefault="00C916AA" w:rsidP="00C916A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5”</w:t>
            </w:r>
          </w:p>
        </w:tc>
        <w:tc>
          <w:tcPr>
            <w:tcW w:w="2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4C8CEA" w14:textId="77777777" w:rsidR="003D517F" w:rsidRPr="006B08E8" w:rsidRDefault="00C916AA" w:rsidP="00C916AA">
            <w:pPr>
              <w:spacing w:after="0"/>
              <w:rPr>
                <w:rFonts w:asciiTheme="minorHAnsi" w:hAnsiTheme="minorHAnsi" w:cstheme="minorHAnsi"/>
              </w:rPr>
            </w:pPr>
            <w:r w:rsidRPr="006B08E8">
              <w:rPr>
                <w:rFonts w:asciiTheme="minorHAnsi" w:hAnsiTheme="minorHAnsi" w:cstheme="minorHAnsi"/>
              </w:rPr>
              <w:t>$52,625.00</w:t>
            </w:r>
          </w:p>
        </w:tc>
      </w:tr>
      <w:tr w:rsidR="003D517F" w:rsidRPr="006B08E8" w14:paraId="44B5E34A" w14:textId="77777777">
        <w:trPr>
          <w:trHeight w:val="298"/>
        </w:trPr>
        <w:tc>
          <w:tcPr>
            <w:tcW w:w="2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AD0EA6" w14:textId="32561B39" w:rsidR="003D517F" w:rsidRPr="006B08E8" w:rsidRDefault="00C916AA" w:rsidP="00C916A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6”</w:t>
            </w:r>
          </w:p>
        </w:tc>
        <w:tc>
          <w:tcPr>
            <w:tcW w:w="2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17C9DB" w14:textId="3004C09E" w:rsidR="003D517F" w:rsidRPr="006B08E8" w:rsidRDefault="00C916AA" w:rsidP="00C916A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$</w:t>
            </w:r>
            <w:r w:rsidRPr="006B08E8">
              <w:rPr>
                <w:rFonts w:asciiTheme="minorHAnsi" w:hAnsiTheme="minorHAnsi" w:cstheme="minorHAnsi"/>
              </w:rPr>
              <w:t>52,500.00</w:t>
            </w:r>
          </w:p>
        </w:tc>
        <w:tc>
          <w:tcPr>
            <w:tcW w:w="2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A777FA" w14:textId="06B4358F" w:rsidR="003D517F" w:rsidRPr="006B08E8" w:rsidRDefault="00C916AA" w:rsidP="00C916A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6”</w:t>
            </w:r>
          </w:p>
        </w:tc>
        <w:tc>
          <w:tcPr>
            <w:tcW w:w="2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B28C1D" w14:textId="2C6591BD" w:rsidR="003D517F" w:rsidRPr="006B08E8" w:rsidRDefault="00C916AA" w:rsidP="00C916A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$</w:t>
            </w:r>
            <w:r w:rsidRPr="006B08E8">
              <w:rPr>
                <w:rFonts w:asciiTheme="minorHAnsi" w:hAnsiTheme="minorHAnsi" w:cstheme="minorHAnsi"/>
              </w:rPr>
              <w:t>75,925.00</w:t>
            </w:r>
          </w:p>
        </w:tc>
      </w:tr>
    </w:tbl>
    <w:p w14:paraId="10DD74EA" w14:textId="19F071A0" w:rsidR="003D517F" w:rsidRDefault="00C916AA" w:rsidP="00C916AA">
      <w:pPr>
        <w:spacing w:after="0" w:line="260" w:lineRule="auto"/>
        <w:ind w:hanging="10"/>
        <w:jc w:val="both"/>
        <w:rPr>
          <w:rFonts w:asciiTheme="minorHAnsi" w:hAnsiTheme="minorHAnsi" w:cstheme="minorHAnsi"/>
        </w:rPr>
      </w:pPr>
      <w:r w:rsidRPr="006B08E8">
        <w:rPr>
          <w:rFonts w:asciiTheme="minorHAnsi" w:hAnsiTheme="minorHAnsi" w:cstheme="minorHAnsi"/>
        </w:rPr>
        <w:t>* Water &amp; Sewer FIF</w:t>
      </w:r>
      <w:r>
        <w:rPr>
          <w:rFonts w:asciiTheme="minorHAnsi" w:hAnsiTheme="minorHAnsi" w:cstheme="minorHAnsi"/>
        </w:rPr>
        <w:t xml:space="preserve"> </w:t>
      </w:r>
      <w:r w:rsidRPr="006B08E8">
        <w:rPr>
          <w:rFonts w:asciiTheme="minorHAnsi" w:hAnsiTheme="minorHAnsi" w:cstheme="minorHAnsi"/>
        </w:rPr>
        <w:t>fees are due in advance of work</w:t>
      </w:r>
    </w:p>
    <w:p w14:paraId="3A234B05" w14:textId="77777777" w:rsidR="00C916AA" w:rsidRDefault="00C916AA" w:rsidP="00C916AA">
      <w:pPr>
        <w:pStyle w:val="Heading2"/>
        <w:ind w:left="0" w:right="0" w:firstLine="0"/>
        <w:rPr>
          <w:rFonts w:asciiTheme="minorHAnsi" w:hAnsiTheme="minorHAnsi" w:cstheme="minorHAnsi"/>
          <w:sz w:val="22"/>
        </w:rPr>
      </w:pPr>
    </w:p>
    <w:p w14:paraId="1ADADF1F" w14:textId="1CEC8E7E" w:rsidR="003D517F" w:rsidRPr="00C916AA" w:rsidRDefault="00C916AA" w:rsidP="00C916AA">
      <w:pPr>
        <w:pStyle w:val="Heading2"/>
        <w:ind w:left="0" w:right="0" w:firstLine="0"/>
        <w:rPr>
          <w:rFonts w:asciiTheme="minorHAnsi" w:hAnsiTheme="minorHAnsi" w:cstheme="minorHAnsi"/>
          <w:b/>
          <w:bCs/>
          <w:sz w:val="22"/>
        </w:rPr>
      </w:pPr>
      <w:r w:rsidRPr="00C916AA">
        <w:rPr>
          <w:rFonts w:asciiTheme="minorHAnsi" w:hAnsiTheme="minorHAnsi" w:cstheme="minorHAnsi"/>
          <w:b/>
          <w:bCs/>
          <w:sz w:val="22"/>
        </w:rPr>
        <w:t>Engineer Review Fees</w:t>
      </w:r>
    </w:p>
    <w:p w14:paraId="117AEDE7" w14:textId="7F476ABB" w:rsidR="003D517F" w:rsidRPr="006B08E8" w:rsidRDefault="00C916AA" w:rsidP="00C916AA">
      <w:pPr>
        <w:spacing w:after="0" w:line="260" w:lineRule="auto"/>
        <w:ind w:hanging="10"/>
        <w:jc w:val="both"/>
        <w:rPr>
          <w:rFonts w:asciiTheme="minorHAnsi" w:hAnsiTheme="minorHAnsi" w:cstheme="minorHAnsi"/>
        </w:rPr>
      </w:pPr>
      <w:r w:rsidRPr="006B08E8">
        <w:rPr>
          <w:rFonts w:asciiTheme="minorHAnsi" w:hAnsiTheme="minorHAnsi" w:cstheme="minorHAnsi"/>
        </w:rPr>
        <w:t>An initial fee of $180.00 shall be charged</w:t>
      </w:r>
      <w:r w:rsidR="006B08E8" w:rsidRPr="006B08E8">
        <w:rPr>
          <w:rFonts w:asciiTheme="minorHAnsi" w:hAnsiTheme="minorHAnsi" w:cstheme="minorHAnsi"/>
        </w:rPr>
        <w:t xml:space="preserve"> per project</w:t>
      </w:r>
      <w:r w:rsidRPr="006B08E8">
        <w:rPr>
          <w:rFonts w:asciiTheme="minorHAnsi" w:hAnsiTheme="minorHAnsi" w:cstheme="minorHAnsi"/>
        </w:rPr>
        <w:t>. In addition, the applicant shall reimburse the Town</w:t>
      </w:r>
      <w:r w:rsidR="006B08E8" w:rsidRPr="006B08E8">
        <w:rPr>
          <w:rFonts w:asciiTheme="minorHAnsi" w:hAnsiTheme="minorHAnsi" w:cstheme="minorHAnsi"/>
        </w:rPr>
        <w:t xml:space="preserve"> </w:t>
      </w:r>
      <w:r w:rsidRPr="006B08E8">
        <w:rPr>
          <w:rFonts w:asciiTheme="minorHAnsi" w:hAnsiTheme="minorHAnsi" w:cstheme="minorHAnsi"/>
        </w:rPr>
        <w:t>of</w:t>
      </w:r>
      <w:r w:rsidR="006B08E8" w:rsidRPr="006B08E8">
        <w:rPr>
          <w:rFonts w:asciiTheme="minorHAnsi" w:hAnsiTheme="minorHAnsi" w:cstheme="minorHAnsi"/>
        </w:rPr>
        <w:t xml:space="preserve"> </w:t>
      </w:r>
      <w:r w:rsidRPr="006B08E8">
        <w:rPr>
          <w:rFonts w:asciiTheme="minorHAnsi" w:hAnsiTheme="minorHAnsi" w:cstheme="minorHAnsi"/>
        </w:rPr>
        <w:t>Stedman for all costs incurred by the Town's consulting engineer for review and related services. Such services may include, but are not limited to: (1) revi</w:t>
      </w:r>
      <w:r w:rsidRPr="006B08E8">
        <w:rPr>
          <w:rFonts w:asciiTheme="minorHAnsi" w:hAnsiTheme="minorHAnsi" w:cstheme="minorHAnsi"/>
        </w:rPr>
        <w:t>ew of site and subdivision plans (preliminary and construction), (2) attendance at meetings, and (3) special projects as required.</w:t>
      </w:r>
    </w:p>
    <w:p w14:paraId="34057CAD" w14:textId="77777777" w:rsidR="003D517F" w:rsidRPr="006B08E8" w:rsidRDefault="00C916AA" w:rsidP="00C916AA">
      <w:pPr>
        <w:spacing w:after="0" w:line="260" w:lineRule="auto"/>
        <w:ind w:hanging="10"/>
        <w:jc w:val="both"/>
        <w:rPr>
          <w:rFonts w:asciiTheme="minorHAnsi" w:hAnsiTheme="minorHAnsi" w:cstheme="minorHAnsi"/>
        </w:rPr>
      </w:pPr>
      <w:r w:rsidRPr="006B08E8">
        <w:rPr>
          <w:rFonts w:asciiTheme="minorHAnsi" w:hAnsiTheme="minorHAnsi" w:cstheme="minorHAnsi"/>
        </w:rPr>
        <w:t>Customer costs shall be based on actual costs incurred, plus a fifteen percent (15%) administrative fee, and shall be due upo</w:t>
      </w:r>
      <w:r w:rsidRPr="006B08E8">
        <w:rPr>
          <w:rFonts w:asciiTheme="minorHAnsi" w:hAnsiTheme="minorHAnsi" w:cstheme="minorHAnsi"/>
        </w:rPr>
        <w:t>n receipt of invoice.</w:t>
      </w:r>
    </w:p>
    <w:sectPr w:rsidR="003D517F" w:rsidRPr="006B08E8" w:rsidSect="00C916AA">
      <w:footerReference w:type="even" r:id="rId7"/>
      <w:footerReference w:type="default" r:id="rId8"/>
      <w:footerReference w:type="first" r:id="rId9"/>
      <w:pgSz w:w="12240" w:h="15840"/>
      <w:pgMar w:top="1440" w:right="1440" w:bottom="1440" w:left="1440" w:header="720" w:footer="1047" w:gutter="0"/>
      <w:pgNumType w:start="5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A7E401" w14:textId="77777777" w:rsidR="00000000" w:rsidRDefault="00C916AA">
      <w:pPr>
        <w:spacing w:after="0" w:line="240" w:lineRule="auto"/>
      </w:pPr>
      <w:r>
        <w:separator/>
      </w:r>
    </w:p>
  </w:endnote>
  <w:endnote w:type="continuationSeparator" w:id="0">
    <w:p w14:paraId="42CB8DE2" w14:textId="77777777" w:rsidR="00000000" w:rsidRDefault="00C916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BBBBB" w14:textId="77777777" w:rsidR="003D517F" w:rsidRDefault="00C916AA">
    <w:pPr>
      <w:spacing w:after="0"/>
      <w:ind w:right="-67"/>
      <w:jc w:val="righ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5</w:t>
    </w:r>
    <w:r>
      <w:rPr>
        <w:sz w:val="24"/>
      </w:rPr>
      <w:fldChar w:fldCharType="end"/>
    </w:r>
    <w:r>
      <w:rPr>
        <w:sz w:val="24"/>
      </w:rPr>
      <w:t xml:space="preserve"> of 7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8E230" w14:textId="1AFE1F63" w:rsidR="00C916AA" w:rsidRPr="00C916AA" w:rsidRDefault="00C916AA" w:rsidP="00C916AA">
    <w:pPr>
      <w:pStyle w:val="Footer"/>
      <w:jc w:val="center"/>
      <w:rPr>
        <w:rFonts w:cstheme="minorHAnsi"/>
      </w:rPr>
    </w:pPr>
  </w:p>
  <w:p w14:paraId="2C63ADC9" w14:textId="2D9271C7" w:rsidR="003D517F" w:rsidRDefault="003D517F">
    <w:pPr>
      <w:spacing w:after="0"/>
      <w:ind w:right="-67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90E97" w14:textId="77777777" w:rsidR="003D517F" w:rsidRDefault="00C916AA">
    <w:pPr>
      <w:spacing w:after="0"/>
      <w:ind w:right="-67"/>
      <w:jc w:val="righ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5</w:t>
    </w:r>
    <w:r>
      <w:rPr>
        <w:sz w:val="24"/>
      </w:rPr>
      <w:fldChar w:fldCharType="end"/>
    </w:r>
    <w:r>
      <w:rPr>
        <w:sz w:val="24"/>
      </w:rPr>
      <w:t xml:space="preserve"> of 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62A90D" w14:textId="77777777" w:rsidR="00000000" w:rsidRDefault="00C916AA">
      <w:pPr>
        <w:spacing w:after="0" w:line="240" w:lineRule="auto"/>
      </w:pPr>
      <w:r>
        <w:separator/>
      </w:r>
    </w:p>
  </w:footnote>
  <w:footnote w:type="continuationSeparator" w:id="0">
    <w:p w14:paraId="779F65AD" w14:textId="77777777" w:rsidR="00000000" w:rsidRDefault="00C916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163AF2"/>
    <w:multiLevelType w:val="hybridMultilevel"/>
    <w:tmpl w:val="463A7D14"/>
    <w:lvl w:ilvl="0" w:tplc="F59AC8F6">
      <w:start w:val="1"/>
      <w:numFmt w:val="bullet"/>
      <w:lvlText w:val="-"/>
      <w:lvlJc w:val="left"/>
      <w:pPr>
        <w:ind w:left="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1CAA7C">
      <w:start w:val="1"/>
      <w:numFmt w:val="bullet"/>
      <w:lvlText w:val="o"/>
      <w:lvlJc w:val="left"/>
      <w:pPr>
        <w:ind w:left="1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E526E20">
      <w:start w:val="1"/>
      <w:numFmt w:val="bullet"/>
      <w:lvlText w:val="▪"/>
      <w:lvlJc w:val="left"/>
      <w:pPr>
        <w:ind w:left="2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2DC0388">
      <w:start w:val="1"/>
      <w:numFmt w:val="bullet"/>
      <w:lvlText w:val="•"/>
      <w:lvlJc w:val="left"/>
      <w:pPr>
        <w:ind w:left="2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3C5E0A">
      <w:start w:val="1"/>
      <w:numFmt w:val="bullet"/>
      <w:lvlText w:val="o"/>
      <w:lvlJc w:val="left"/>
      <w:pPr>
        <w:ind w:left="3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ACE67C">
      <w:start w:val="1"/>
      <w:numFmt w:val="bullet"/>
      <w:lvlText w:val="▪"/>
      <w:lvlJc w:val="left"/>
      <w:pPr>
        <w:ind w:left="4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538EC6E">
      <w:start w:val="1"/>
      <w:numFmt w:val="bullet"/>
      <w:lvlText w:val="•"/>
      <w:lvlJc w:val="left"/>
      <w:pPr>
        <w:ind w:left="5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76E645E">
      <w:start w:val="1"/>
      <w:numFmt w:val="bullet"/>
      <w:lvlText w:val="o"/>
      <w:lvlJc w:val="left"/>
      <w:pPr>
        <w:ind w:left="5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E0FB1E">
      <w:start w:val="1"/>
      <w:numFmt w:val="bullet"/>
      <w:lvlText w:val="▪"/>
      <w:lvlJc w:val="left"/>
      <w:pPr>
        <w:ind w:left="6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BD97F72"/>
    <w:multiLevelType w:val="hybridMultilevel"/>
    <w:tmpl w:val="1BCCB10E"/>
    <w:lvl w:ilvl="0" w:tplc="D5248198">
      <w:start w:val="1"/>
      <w:numFmt w:val="bullet"/>
      <w:lvlText w:val="*"/>
      <w:lvlJc w:val="left"/>
      <w:pPr>
        <w:ind w:left="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2628528">
      <w:start w:val="1"/>
      <w:numFmt w:val="bullet"/>
      <w:lvlText w:val="o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02604FC">
      <w:start w:val="1"/>
      <w:numFmt w:val="bullet"/>
      <w:lvlText w:val="▪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5B08F5A">
      <w:start w:val="1"/>
      <w:numFmt w:val="bullet"/>
      <w:lvlText w:val="•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4900368">
      <w:start w:val="1"/>
      <w:numFmt w:val="bullet"/>
      <w:lvlText w:val="o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B584B5E">
      <w:start w:val="1"/>
      <w:numFmt w:val="bullet"/>
      <w:lvlText w:val="▪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D80716">
      <w:start w:val="1"/>
      <w:numFmt w:val="bullet"/>
      <w:lvlText w:val="•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0C80A98">
      <w:start w:val="1"/>
      <w:numFmt w:val="bullet"/>
      <w:lvlText w:val="o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31ADAA6">
      <w:start w:val="1"/>
      <w:numFmt w:val="bullet"/>
      <w:lvlText w:val="▪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DB010DC"/>
    <w:multiLevelType w:val="hybridMultilevel"/>
    <w:tmpl w:val="D6A86C3C"/>
    <w:lvl w:ilvl="0" w:tplc="AAEA8902">
      <w:start w:val="1"/>
      <w:numFmt w:val="bullet"/>
      <w:lvlText w:val="*"/>
      <w:lvlJc w:val="left"/>
      <w:pPr>
        <w:ind w:left="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9B05B24">
      <w:start w:val="1"/>
      <w:numFmt w:val="bullet"/>
      <w:lvlText w:val="o"/>
      <w:lvlJc w:val="left"/>
      <w:pPr>
        <w:ind w:left="1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7B0D956">
      <w:start w:val="1"/>
      <w:numFmt w:val="bullet"/>
      <w:lvlText w:val="▪"/>
      <w:lvlJc w:val="left"/>
      <w:pPr>
        <w:ind w:left="1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0BCFC44">
      <w:start w:val="1"/>
      <w:numFmt w:val="bullet"/>
      <w:lvlText w:val="•"/>
      <w:lvlJc w:val="left"/>
      <w:pPr>
        <w:ind w:left="2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262A6B2">
      <w:start w:val="1"/>
      <w:numFmt w:val="bullet"/>
      <w:lvlText w:val="o"/>
      <w:lvlJc w:val="left"/>
      <w:pPr>
        <w:ind w:left="3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C72C5D6">
      <w:start w:val="1"/>
      <w:numFmt w:val="bullet"/>
      <w:lvlText w:val="▪"/>
      <w:lvlJc w:val="left"/>
      <w:pPr>
        <w:ind w:left="3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AA2AEC">
      <w:start w:val="1"/>
      <w:numFmt w:val="bullet"/>
      <w:lvlText w:val="•"/>
      <w:lvlJc w:val="left"/>
      <w:pPr>
        <w:ind w:left="4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83A5042">
      <w:start w:val="1"/>
      <w:numFmt w:val="bullet"/>
      <w:lvlText w:val="o"/>
      <w:lvlJc w:val="left"/>
      <w:pPr>
        <w:ind w:left="5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6C099F4">
      <w:start w:val="1"/>
      <w:numFmt w:val="bullet"/>
      <w:lvlText w:val="▪"/>
      <w:lvlJc w:val="left"/>
      <w:pPr>
        <w:ind w:left="6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95049558">
    <w:abstractNumId w:val="0"/>
  </w:num>
  <w:num w:numId="2" w16cid:durableId="854733443">
    <w:abstractNumId w:val="2"/>
  </w:num>
  <w:num w:numId="3" w16cid:durableId="12305330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517F"/>
    <w:rsid w:val="003D517F"/>
    <w:rsid w:val="0068087A"/>
    <w:rsid w:val="006B08E8"/>
    <w:rsid w:val="00C91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C2A330"/>
  <w15:docId w15:val="{2EB68514-66BF-4981-B9E6-FCDCE8872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right="77"/>
      <w:jc w:val="center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/>
      <w:ind w:left="10" w:right="77" w:hanging="10"/>
      <w:outlineLvl w:val="1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0"/>
      <w:ind w:left="10" w:right="77" w:hanging="10"/>
      <w:outlineLvl w:val="2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Heading3Char">
    <w:name w:val="Heading 3 Char"/>
    <w:link w:val="Heading3"/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916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16AA"/>
    <w:rPr>
      <w:rFonts w:ascii="Times New Roman" w:eastAsia="Times New Roman" w:hAnsi="Times New Roman" w:cs="Times New Roman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C916AA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EastAsia" w:hAnsiTheme="minorHAnsi"/>
      <w:color w:val="auto"/>
    </w:rPr>
  </w:style>
  <w:style w:type="character" w:customStyle="1" w:styleId="FooterChar">
    <w:name w:val="Footer Char"/>
    <w:basedOn w:val="DefaultParagraphFont"/>
    <w:link w:val="Footer"/>
    <w:uiPriority w:val="99"/>
    <w:rsid w:val="00C916AA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754</Words>
  <Characters>4299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SKM_C55826070116120</vt:lpstr>
    </vt:vector>
  </TitlesOfParts>
  <Company/>
  <LinksUpToDate>false</LinksUpToDate>
  <CharactersWithSpaces>5043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SKM_C55826070116120</dc:title>
  <dc:subject/>
  <dc:creator>Samantha Scudder</dc:creator>
  <cp:keywords/>
  <cp:lastModifiedBy>Samantha Scudder</cp:lastModifiedBy>
  <cp:revision>2</cp:revision>
  <cp:lastPrinted>2026-07-30T16:09:00Z</cp:lastPrinted>
  <dcterms:created xsi:type="dcterms:W3CDTF">2026-07-30T16:10:00Z</dcterms:created>
  <dcterms:modified xsi:type="dcterms:W3CDTF">2026-07-30T16:10:00Z</dcterms:modified>
</cp:coreProperties>
</file>